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CC1244">
        <w:rPr>
          <w:rFonts w:ascii="Titillium" w:hAnsi="Titillium"/>
          <w:b/>
          <w:sz w:val="20"/>
          <w:szCs w:val="20"/>
        </w:rPr>
        <w:t>201</w:t>
      </w:r>
      <w:bookmarkStart w:id="0" w:name="_GoBack"/>
      <w:bookmarkEnd w:id="0"/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</w:t>
      </w:r>
      <w:r w:rsidR="00F30D96">
        <w:rPr>
          <w:rFonts w:ascii="Titillium" w:hAnsi="Titillium"/>
          <w:b/>
          <w:sz w:val="20"/>
          <w:szCs w:val="20"/>
        </w:rPr>
        <w:t>2</w:t>
      </w:r>
    </w:p>
    <w:p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CC124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CC124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1"/>
    </w:p>
    <w:p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>e 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2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2"/>
    </w:p>
    <w:p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8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9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0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3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t>Formato e dati di tipo aperto</w:t>
      </w:r>
      <w:bookmarkEnd w:id="3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proofErr w:type="spellStart"/>
      <w:r w:rsidR="002A0393" w:rsidRPr="00452936">
        <w:rPr>
          <w:rFonts w:ascii="Titillium" w:hAnsi="Titillium"/>
          <w:i/>
          <w:sz w:val="20"/>
          <w:szCs w:val="20"/>
        </w:rPr>
        <w:t>OpenOffice</w:t>
      </w:r>
      <w:proofErr w:type="spellEnd"/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</w:t>
      </w:r>
      <w:proofErr w:type="spellStart"/>
      <w:r w:rsidR="00315E95" w:rsidRPr="00452936">
        <w:rPr>
          <w:rFonts w:ascii="Titillium" w:hAnsi="Titillium"/>
          <w:sz w:val="20"/>
          <w:szCs w:val="20"/>
        </w:rPr>
        <w:t>rtf</w:t>
      </w:r>
      <w:proofErr w:type="spellEnd"/>
      <w:r w:rsidR="00315E95" w:rsidRPr="00452936">
        <w:rPr>
          <w:rFonts w:ascii="Titillium" w:hAnsi="Titillium"/>
          <w:sz w:val="20"/>
          <w:szCs w:val="20"/>
        </w:rPr>
        <w:t xml:space="preserve"> per i documenti di testo e .</w:t>
      </w:r>
      <w:proofErr w:type="spellStart"/>
      <w:r w:rsidR="00315E95" w:rsidRPr="00452936">
        <w:rPr>
          <w:rFonts w:ascii="Titillium" w:hAnsi="Titillium"/>
          <w:sz w:val="20"/>
          <w:szCs w:val="20"/>
        </w:rPr>
        <w:t>csv</w:t>
      </w:r>
      <w:proofErr w:type="spellEnd"/>
      <w:r w:rsidR="00315E95" w:rsidRPr="00452936">
        <w:rPr>
          <w:rFonts w:ascii="Titillium" w:hAnsi="Titillium"/>
          <w:sz w:val="20"/>
          <w:szCs w:val="20"/>
        </w:rPr>
        <w:t xml:space="preserve">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concerne il PDF – formato proprietario il cui </w:t>
      </w:r>
      <w:proofErr w:type="spellStart"/>
      <w:r w:rsidRPr="00452936">
        <w:rPr>
          <w:rFonts w:ascii="Titillium" w:hAnsi="Titillium"/>
          <w:i/>
          <w:sz w:val="20"/>
          <w:szCs w:val="20"/>
        </w:rPr>
        <w:t>reader</w:t>
      </w:r>
      <w:proofErr w:type="spellEnd"/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452936">
        <w:rPr>
          <w:rFonts w:ascii="Titillium" w:hAnsi="Titillium"/>
          <w:i/>
          <w:sz w:val="20"/>
          <w:szCs w:val="20"/>
        </w:rPr>
        <w:t>Document</w:t>
      </w:r>
      <w:proofErr w:type="spellEnd"/>
      <w:r w:rsidRPr="00452936">
        <w:rPr>
          <w:rFonts w:ascii="Titillium" w:hAnsi="Titillium"/>
          <w:i/>
          <w:sz w:val="20"/>
          <w:szCs w:val="20"/>
        </w:rPr>
        <w:t xml:space="preserve">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1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</w:t>
      </w:r>
      <w:proofErr w:type="spellStart"/>
      <w:r w:rsidRPr="00452936">
        <w:rPr>
          <w:rFonts w:ascii="Titillium" w:hAnsi="Titillium"/>
          <w:sz w:val="20"/>
          <w:szCs w:val="20"/>
        </w:rPr>
        <w:t>lett</w:t>
      </w:r>
      <w:proofErr w:type="spellEnd"/>
      <w:r w:rsidRPr="00452936">
        <w:rPr>
          <w:rFonts w:ascii="Titillium" w:hAnsi="Titillium"/>
          <w:sz w:val="20"/>
          <w:szCs w:val="20"/>
        </w:rPr>
        <w:t xml:space="preserve">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proofErr w:type="spellStart"/>
      <w:r w:rsidRPr="00452936">
        <w:rPr>
          <w:rFonts w:ascii="Titillium" w:hAnsi="Titillium"/>
          <w:sz w:val="20"/>
          <w:szCs w:val="20"/>
        </w:rPr>
        <w:t>lett</w:t>
      </w:r>
      <w:proofErr w:type="spellEnd"/>
      <w:r w:rsidRPr="00452936">
        <w:rPr>
          <w:rFonts w:ascii="Titillium" w:hAnsi="Titillium"/>
          <w:sz w:val="20"/>
          <w:szCs w:val="20"/>
        </w:rPr>
        <w:t>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lastRenderedPageBreak/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38" w:rsidRDefault="00820438" w:rsidP="00ED2D6B">
      <w:pPr>
        <w:spacing w:after="0" w:line="240" w:lineRule="auto"/>
      </w:pPr>
      <w:r>
        <w:separator/>
      </w:r>
    </w:p>
  </w:endnote>
  <w:endnote w:type="continuationSeparator" w:id="0">
    <w:p w:rsidR="00820438" w:rsidRDefault="00820438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CC1244">
      <w:rPr>
        <w:rFonts w:ascii="Times New Roman" w:hAnsi="Times New Roman"/>
        <w:noProof/>
      </w:rPr>
      <w:t>6</w:t>
    </w:r>
    <w:r w:rsidRPr="00C06935">
      <w:rPr>
        <w:rFonts w:ascii="Times New Roman" w:hAnsi="Times New Roman"/>
      </w:rPr>
      <w:fldChar w:fldCharType="end"/>
    </w:r>
  </w:p>
  <w:p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38" w:rsidRDefault="00820438" w:rsidP="00ED2D6B">
      <w:pPr>
        <w:spacing w:after="0" w:line="240" w:lineRule="auto"/>
      </w:pPr>
      <w:r>
        <w:separator/>
      </w:r>
    </w:p>
  </w:footnote>
  <w:footnote w:type="continuationSeparator" w:id="0">
    <w:p w:rsidR="00820438" w:rsidRDefault="00820438" w:rsidP="00ED2D6B">
      <w:pPr>
        <w:spacing w:after="0" w:line="240" w:lineRule="auto"/>
      </w:pPr>
      <w:r>
        <w:continuationSeparator/>
      </w:r>
    </w:p>
  </w:footnote>
  <w:footnote w:id="1">
    <w:p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editId="3DFD846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F190F"/>
    <w:rsid w:val="0080156F"/>
    <w:rsid w:val="00820438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244"/>
    <w:rsid w:val="00CC163F"/>
    <w:rsid w:val="00CD08AF"/>
    <w:rsid w:val="00CF2346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0D96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CB7218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portal/rest/jcr/repository/collaboration/Digital%20Assets/anacdocs/Attivita/Atti/Delibere/2018/PNA_2018.pdf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67288ART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corruzione.it/portal/public/classic/MenuServizio/FAQ/Traspare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corruzione.it/portal/public/classic/AttivitaAutorita/AttiDellAutorita/_Atto?ca=666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952E1529-A4FF-4BD9-82CC-7AA52B71A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08048-CEEE-4011-A9C5-CC73E1674E64}"/>
</file>

<file path=customXml/itemProps3.xml><?xml version="1.0" encoding="utf-8"?>
<ds:datastoreItem xmlns:ds="http://schemas.openxmlformats.org/officeDocument/2006/customXml" ds:itemID="{F0CE1F13-98D7-49AA-A6EC-F73AD8DB28C9}"/>
</file>

<file path=customXml/itemProps4.xml><?xml version="1.0" encoding="utf-8"?>
<ds:datastoreItem xmlns:ds="http://schemas.openxmlformats.org/officeDocument/2006/customXml" ds:itemID="{0957FB70-7DD3-465D-9474-17F8ABCD2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Gabrielli Roberto</cp:lastModifiedBy>
  <cp:revision>6</cp:revision>
  <cp:lastPrinted>2013-07-05T07:43:00Z</cp:lastPrinted>
  <dcterms:created xsi:type="dcterms:W3CDTF">2021-04-21T07:57:00Z</dcterms:created>
  <dcterms:modified xsi:type="dcterms:W3CDTF">2022-04-27T15:01:00Z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0x010100EF3E4C7D9B32CB48A1155CEF57466293</vt:lpwstr>
  </property>
</Properties>
</file>