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EF8C" w14:textId="11F2E349" w:rsidR="006B35CF" w:rsidRPr="00221F18" w:rsidRDefault="00AF2312" w:rsidP="00221F18">
      <w:pPr>
        <w:jc w:val="both"/>
        <w:rPr>
          <w:b/>
          <w:bCs/>
          <w:smallCaps/>
          <w:sz w:val="32"/>
          <w:szCs w:val="32"/>
          <w:lang w:eastAsia="ar-SA"/>
        </w:rPr>
      </w:pPr>
      <w:bookmarkStart w:id="0" w:name="RANGE!A1:F94"/>
      <w:r w:rsidRPr="00221F18">
        <w:rPr>
          <w:b/>
          <w:bCs/>
          <w:smallCaps/>
          <w:sz w:val="32"/>
          <w:szCs w:val="32"/>
          <w:lang w:eastAsia="ar-SA"/>
        </w:rPr>
        <w:t>Principale documentazione giustificativa da esibire per il controllo di I livello, per tipologia di voce di costo</w:t>
      </w:r>
    </w:p>
    <w:tbl>
      <w:tblPr>
        <w:tblpPr w:leftFromText="141" w:rightFromText="141" w:vertAnchor="text" w:horzAnchor="page" w:tblpX="4931" w:tblpY="3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417"/>
        <w:gridCol w:w="4962"/>
      </w:tblGrid>
      <w:tr w:rsidR="003F340F" w:rsidRPr="00221F18" w14:paraId="665D7815" w14:textId="77777777" w:rsidTr="00920148">
        <w:trPr>
          <w:tblHeader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7B99" w14:textId="77777777" w:rsidR="003F340F" w:rsidRPr="00221F18" w:rsidRDefault="003F340F" w:rsidP="00221F18">
            <w:pPr>
              <w:jc w:val="center"/>
              <w:rPr>
                <w:rFonts w:ascii="Times New Roman" w:hAnsi="Times New Roman"/>
                <w:b/>
                <w:bCs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b/>
                <w:bCs/>
                <w:smallCaps/>
                <w:sz w:val="20"/>
                <w:szCs w:val="20"/>
                <w:lang w:eastAsia="ar-SA"/>
              </w:rPr>
              <w:t>Versione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5670F" w14:textId="77777777" w:rsidR="003F340F" w:rsidRPr="00221F18" w:rsidRDefault="003F340F" w:rsidP="00221F18">
            <w:pPr>
              <w:jc w:val="center"/>
              <w:rPr>
                <w:rFonts w:ascii="Times New Roman" w:hAnsi="Times New Roman"/>
                <w:b/>
                <w:bCs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b/>
                <w:bCs/>
                <w:smallCaps/>
                <w:sz w:val="20"/>
                <w:szCs w:val="20"/>
                <w:lang w:eastAsia="ar-SA"/>
              </w:rPr>
              <w:t>Data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F996B" w14:textId="77777777" w:rsidR="003F340F" w:rsidRPr="00221F18" w:rsidRDefault="003F340F" w:rsidP="00221F18">
            <w:pPr>
              <w:jc w:val="center"/>
              <w:rPr>
                <w:rFonts w:ascii="Times New Roman" w:hAnsi="Times New Roman"/>
                <w:b/>
                <w:bCs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b/>
                <w:bCs/>
                <w:smallCaps/>
                <w:sz w:val="20"/>
                <w:szCs w:val="20"/>
                <w:lang w:eastAsia="ar-SA"/>
              </w:rPr>
              <w:t>Approvazione AdG</w:t>
            </w:r>
          </w:p>
        </w:tc>
      </w:tr>
      <w:tr w:rsidR="003F340F" w:rsidRPr="00221F18" w14:paraId="50B17921" w14:textId="77777777" w:rsidTr="009201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B225" w14:textId="77777777" w:rsidR="003F340F" w:rsidRPr="00221F18" w:rsidRDefault="003F340F" w:rsidP="00221F18">
            <w:pPr>
              <w:jc w:val="center"/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FA3A" w14:textId="77777777" w:rsidR="003F340F" w:rsidRPr="00221F18" w:rsidRDefault="003F340F" w:rsidP="00221F18">
            <w:pPr>
              <w:jc w:val="center"/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17/01/2024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532C" w14:textId="77777777" w:rsidR="003F340F" w:rsidRPr="00221F18" w:rsidRDefault="003F340F" w:rsidP="00221F18">
            <w:pPr>
              <w:jc w:val="center"/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05/02/2024</w:t>
            </w:r>
          </w:p>
        </w:tc>
      </w:tr>
      <w:tr w:rsidR="003F340F" w:rsidRPr="00221F18" w14:paraId="4DEB1AE0" w14:textId="77777777" w:rsidTr="009201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BF07" w14:textId="77777777" w:rsidR="003F340F" w:rsidRPr="00221F18" w:rsidRDefault="003F340F" w:rsidP="00221F18">
            <w:pPr>
              <w:jc w:val="center"/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D59CB" w14:textId="77777777" w:rsidR="003F340F" w:rsidRPr="00221F18" w:rsidRDefault="003F340F" w:rsidP="00221F18">
            <w:pPr>
              <w:jc w:val="center"/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31/07/2025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A89F4" w14:textId="77777777" w:rsidR="003F340F" w:rsidRPr="00221F18" w:rsidRDefault="003F340F" w:rsidP="00221F18">
            <w:pPr>
              <w:jc w:val="center"/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30/09/25</w:t>
            </w:r>
          </w:p>
        </w:tc>
      </w:tr>
      <w:tr w:rsidR="00D906B7" w:rsidRPr="00221F18" w14:paraId="3811CC03" w14:textId="77777777" w:rsidTr="009201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71CF" w14:textId="6FDB6BC2" w:rsidR="00D906B7" w:rsidRPr="00221F18" w:rsidRDefault="00D906B7" w:rsidP="00221F18">
            <w:pPr>
              <w:jc w:val="center"/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F361" w14:textId="5F4322FD" w:rsidR="00D906B7" w:rsidRPr="00221F18" w:rsidRDefault="005A3314" w:rsidP="00221F18">
            <w:pPr>
              <w:jc w:val="center"/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11/02/202</w:t>
            </w:r>
            <w:r w:rsidR="009D6B4B"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C0A1" w14:textId="59F925C1" w:rsidR="00D906B7" w:rsidRPr="00920148" w:rsidRDefault="00EF1DEB" w:rsidP="00221F18">
            <w:pPr>
              <w:jc w:val="center"/>
              <w:rPr>
                <w:sz w:val="20"/>
                <w:szCs w:val="20"/>
                <w:lang w:eastAsia="ar-SA"/>
              </w:rPr>
            </w:pPr>
            <w:r w:rsidRPr="00920148">
              <w:rPr>
                <w:rFonts w:ascii="Times New Roman" w:hAnsi="Times New Roman"/>
                <w:sz w:val="20"/>
                <w:szCs w:val="20"/>
                <w:lang w:eastAsia="ar-SA"/>
              </w:rPr>
              <w:t>Trasmesso all</w:t>
            </w:r>
            <w:r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’a</w:t>
            </w:r>
            <w:r w:rsidR="00B33D88"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 xml:space="preserve">dg </w:t>
            </w:r>
            <w:r w:rsidR="00B33D88" w:rsidRPr="00221F18">
              <w:rPr>
                <w:sz w:val="20"/>
                <w:szCs w:val="20"/>
                <w:lang w:eastAsia="ar-SA"/>
              </w:rPr>
              <w:t>con nota prot.</w:t>
            </w:r>
            <w:r w:rsidR="00C12E73" w:rsidRPr="00221F18">
              <w:rPr>
                <w:sz w:val="20"/>
                <w:szCs w:val="20"/>
                <w:lang w:eastAsia="ar-SA"/>
              </w:rPr>
              <w:t>1992 dell’11.02.26</w:t>
            </w:r>
          </w:p>
        </w:tc>
      </w:tr>
      <w:tr w:rsidR="0098598D" w:rsidRPr="00221F18" w14:paraId="58577CB2" w14:textId="77777777" w:rsidTr="009201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DC31" w14:textId="385337EB" w:rsidR="0098598D" w:rsidRPr="00221F18" w:rsidRDefault="0098598D" w:rsidP="00221F18">
            <w:pPr>
              <w:jc w:val="center"/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</w:pPr>
            <w:r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2E0D" w14:textId="36E6180C" w:rsidR="0098598D" w:rsidRPr="00221F18" w:rsidRDefault="00F855B4" w:rsidP="00221F18">
            <w:pPr>
              <w:jc w:val="center"/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14</w:t>
            </w:r>
            <w:r w:rsidR="0098598D"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/</w:t>
            </w:r>
            <w:r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07</w:t>
            </w:r>
            <w:r w:rsidR="0098598D" w:rsidRPr="00221F18"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/</w:t>
            </w:r>
            <w:r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2026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71EE" w14:textId="1AAB353C" w:rsidR="0098598D" w:rsidRPr="00221F18" w:rsidRDefault="00612E52" w:rsidP="00221F18">
            <w:pPr>
              <w:jc w:val="center"/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mallCaps/>
                <w:sz w:val="20"/>
                <w:szCs w:val="20"/>
                <w:lang w:eastAsia="ar-SA"/>
              </w:rPr>
              <w:t>07/09/2026</w:t>
            </w:r>
          </w:p>
        </w:tc>
      </w:tr>
    </w:tbl>
    <w:p w14:paraId="70A6DC99" w14:textId="77777777" w:rsidR="00D237FB" w:rsidRPr="00221F18" w:rsidRDefault="00D237FB" w:rsidP="00221F18">
      <w:pPr>
        <w:jc w:val="both"/>
        <w:rPr>
          <w:b/>
          <w:bCs/>
          <w:smallCaps/>
          <w:sz w:val="32"/>
          <w:szCs w:val="32"/>
          <w:lang w:eastAsia="ar-SA"/>
        </w:rPr>
      </w:pPr>
    </w:p>
    <w:p w14:paraId="11C6BD5C" w14:textId="77777777" w:rsidR="00D237FB" w:rsidRPr="00221F18" w:rsidRDefault="00D237FB" w:rsidP="00221F18">
      <w:pPr>
        <w:jc w:val="both"/>
        <w:rPr>
          <w:b/>
          <w:bCs/>
          <w:smallCaps/>
          <w:sz w:val="32"/>
          <w:szCs w:val="32"/>
          <w:lang w:eastAsia="ar-SA"/>
        </w:rPr>
      </w:pPr>
    </w:p>
    <w:p w14:paraId="2E062377" w14:textId="77777777" w:rsidR="00D653DE" w:rsidRPr="00221F18" w:rsidRDefault="00D653DE" w:rsidP="00221F18">
      <w:pPr>
        <w:jc w:val="center"/>
        <w:rPr>
          <w:b/>
          <w:bCs/>
          <w:smallCaps/>
          <w:sz w:val="32"/>
          <w:szCs w:val="32"/>
          <w:lang w:eastAsia="ar-SA"/>
        </w:rPr>
      </w:pPr>
    </w:p>
    <w:p w14:paraId="191917E3" w14:textId="77777777" w:rsidR="00671C22" w:rsidRPr="00221F18" w:rsidRDefault="00671C22" w:rsidP="00221F18">
      <w:pPr>
        <w:rPr>
          <w:b/>
          <w:bCs/>
          <w:smallCaps/>
          <w:sz w:val="18"/>
          <w:szCs w:val="18"/>
          <w:lang w:eastAsia="ar-SA"/>
        </w:rPr>
      </w:pPr>
    </w:p>
    <w:p w14:paraId="72A7BDE0" w14:textId="77777777" w:rsidR="0098598D" w:rsidRPr="00221F18" w:rsidRDefault="0098598D" w:rsidP="00221F18">
      <w:pPr>
        <w:rPr>
          <w:b/>
          <w:bCs/>
          <w:smallCaps/>
          <w:sz w:val="18"/>
          <w:szCs w:val="18"/>
          <w:lang w:eastAsia="ar-SA"/>
        </w:rPr>
      </w:pPr>
    </w:p>
    <w:p w14:paraId="4B409290" w14:textId="77777777" w:rsidR="0098598D" w:rsidRPr="00221F18" w:rsidRDefault="0098598D" w:rsidP="00221F18">
      <w:pPr>
        <w:rPr>
          <w:b/>
          <w:bCs/>
          <w:smallCaps/>
          <w:sz w:val="18"/>
          <w:szCs w:val="18"/>
          <w:lang w:eastAsia="ar-SA"/>
        </w:rPr>
      </w:pPr>
    </w:p>
    <w:p w14:paraId="5482EF39" w14:textId="05849B25" w:rsidR="00D653DE" w:rsidRPr="00221F18" w:rsidRDefault="00D653DE" w:rsidP="00221F18">
      <w:pPr>
        <w:rPr>
          <w:b/>
          <w:bCs/>
          <w:smallCaps/>
          <w:sz w:val="18"/>
          <w:szCs w:val="18"/>
          <w:lang w:eastAsia="ar-SA"/>
        </w:rPr>
      </w:pPr>
      <w:r w:rsidRPr="00221F18">
        <w:rPr>
          <w:b/>
          <w:bCs/>
          <w:smallCaps/>
          <w:sz w:val="18"/>
          <w:szCs w:val="18"/>
          <w:lang w:eastAsia="ar-SA"/>
        </w:rPr>
        <w:t>Documentazione trasversale</w:t>
      </w:r>
    </w:p>
    <w:tbl>
      <w:tblPr>
        <w:tblpPr w:leftFromText="141" w:rightFromText="141" w:vertAnchor="text" w:horzAnchor="margin" w:tblpY="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"/>
        <w:gridCol w:w="6653"/>
        <w:gridCol w:w="321"/>
        <w:gridCol w:w="6653"/>
      </w:tblGrid>
      <w:tr w:rsidR="00D653DE" w:rsidRPr="00221F18" w14:paraId="1E1CC638" w14:textId="77777777" w:rsidTr="00D653DE">
        <w:trPr>
          <w:trHeight w:val="230"/>
        </w:trPr>
        <w:tc>
          <w:tcPr>
            <w:tcW w:w="115" w:type="pct"/>
            <w:shd w:val="clear" w:color="auto" w:fill="DEEAF6" w:themeFill="accent5" w:themeFillTint="33"/>
            <w:vAlign w:val="center"/>
            <w:hideMark/>
          </w:tcPr>
          <w:p w14:paraId="4496142D" w14:textId="77777777" w:rsidR="00D653DE" w:rsidRPr="00221F18" w:rsidRDefault="00D653D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2385" w:type="pct"/>
            <w:shd w:val="clear" w:color="auto" w:fill="DEEAF6" w:themeFill="accent5" w:themeFillTint="33"/>
            <w:vAlign w:val="center"/>
            <w:hideMark/>
          </w:tcPr>
          <w:p w14:paraId="4C90E720" w14:textId="77777777" w:rsidR="00D653DE" w:rsidRPr="00221F18" w:rsidRDefault="00D653D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a supporto del controllo desk</w:t>
            </w:r>
          </w:p>
        </w:tc>
        <w:tc>
          <w:tcPr>
            <w:tcW w:w="115" w:type="pct"/>
            <w:shd w:val="clear" w:color="auto" w:fill="DEEAF6" w:themeFill="accent5" w:themeFillTint="33"/>
            <w:vAlign w:val="center"/>
            <w:hideMark/>
          </w:tcPr>
          <w:p w14:paraId="6DFF9C3A" w14:textId="77777777" w:rsidR="00D653DE" w:rsidRPr="00221F18" w:rsidRDefault="00D653D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2385" w:type="pct"/>
            <w:shd w:val="clear" w:color="auto" w:fill="DEEAF6" w:themeFill="accent5" w:themeFillTint="33"/>
            <w:vAlign w:val="center"/>
            <w:hideMark/>
          </w:tcPr>
          <w:p w14:paraId="0219429A" w14:textId="77777777" w:rsidR="00D653DE" w:rsidRPr="00221F18" w:rsidRDefault="00D653D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in originale a supporto del controllo in loco</w:t>
            </w:r>
          </w:p>
        </w:tc>
      </w:tr>
      <w:tr w:rsidR="00D653DE" w:rsidRPr="00221F18" w14:paraId="4D833E40" w14:textId="77777777" w:rsidTr="00D653DE">
        <w:trPr>
          <w:trHeight w:val="690"/>
        </w:trPr>
        <w:tc>
          <w:tcPr>
            <w:tcW w:w="115" w:type="pct"/>
            <w:vAlign w:val="center"/>
            <w:hideMark/>
          </w:tcPr>
          <w:p w14:paraId="50ED15A2" w14:textId="77777777" w:rsidR="00D653DE" w:rsidRPr="00221F18" w:rsidRDefault="00D653D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385" w:type="pct"/>
            <w:hideMark/>
          </w:tcPr>
          <w:p w14:paraId="3263B6AD" w14:textId="4B5F4B3E" w:rsidR="00D653DE" w:rsidRPr="00221F18" w:rsidRDefault="00EB602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</w:t>
            </w:r>
            <w:r w:rsidR="00D653D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elazioni periodiche (trimestrali) redatte a cura dei responsabili delle singole operazioni, che evidenziano e attestano i risultati complessivamente raggiunti dalle risorse coinvolte e i prodotti rilasciati in relazione a quanto indicato in programmazione</w:t>
            </w:r>
          </w:p>
        </w:tc>
        <w:tc>
          <w:tcPr>
            <w:tcW w:w="115" w:type="pct"/>
            <w:vAlign w:val="center"/>
            <w:hideMark/>
          </w:tcPr>
          <w:p w14:paraId="3663E7FC" w14:textId="77777777" w:rsidR="00D653DE" w:rsidRPr="00221F18" w:rsidRDefault="00D653D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385" w:type="pct"/>
            <w:hideMark/>
          </w:tcPr>
          <w:p w14:paraId="31C77FEC" w14:textId="380257DA" w:rsidR="00D653DE" w:rsidRPr="00221F18" w:rsidRDefault="00D653D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Relazioni periodiche (trimestrali) redatte a cura dei responsabili delle singole operazioni, che evidenziano e attestano i risultati complessivamente raggiunti dalle risorse coinvolte e i prodotti rilasciati in relazione a quanto indicato in programmazione</w:t>
            </w:r>
          </w:p>
        </w:tc>
      </w:tr>
      <w:tr w:rsidR="00D653DE" w:rsidRPr="00221F18" w14:paraId="08C6CEF0" w14:textId="77777777" w:rsidTr="00D653DE">
        <w:trPr>
          <w:trHeight w:val="398"/>
        </w:trPr>
        <w:tc>
          <w:tcPr>
            <w:tcW w:w="115" w:type="pct"/>
            <w:vAlign w:val="center"/>
          </w:tcPr>
          <w:p w14:paraId="11AF22D0" w14:textId="21314193" w:rsidR="00D653DE" w:rsidRPr="00221F18" w:rsidRDefault="0010233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2385" w:type="pct"/>
          </w:tcPr>
          <w:p w14:paraId="06D74D0C" w14:textId="269C799E" w:rsidR="00D653DE" w:rsidRPr="00221F18" w:rsidRDefault="00D653D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Out-put </w:t>
            </w:r>
            <w:r w:rsidR="00EB602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di progetto individuati nel Piano di </w:t>
            </w:r>
            <w:r w:rsidR="00BD7580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dettaglio</w:t>
            </w:r>
          </w:p>
        </w:tc>
        <w:tc>
          <w:tcPr>
            <w:tcW w:w="115" w:type="pct"/>
            <w:vAlign w:val="center"/>
          </w:tcPr>
          <w:p w14:paraId="0CB383C7" w14:textId="71154645" w:rsidR="00D653DE" w:rsidRPr="00221F18" w:rsidRDefault="0010233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2385" w:type="pct"/>
          </w:tcPr>
          <w:p w14:paraId="5DD32888" w14:textId="5BF27B1D" w:rsidR="00D653DE" w:rsidRPr="00221F18" w:rsidRDefault="00D653D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Out-put </w:t>
            </w:r>
            <w:r w:rsidR="00FC3B44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di progetto </w:t>
            </w:r>
            <w:r w:rsidR="00EB602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individuati nel Piano di </w:t>
            </w:r>
            <w:r w:rsidR="00BD7580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dettaglio</w:t>
            </w:r>
          </w:p>
        </w:tc>
      </w:tr>
    </w:tbl>
    <w:p w14:paraId="63B8C186" w14:textId="77777777" w:rsidR="0008134C" w:rsidRPr="00221F18" w:rsidRDefault="0008134C" w:rsidP="00221F18">
      <w:pPr>
        <w:jc w:val="center"/>
        <w:rPr>
          <w:b/>
          <w:bCs/>
          <w:smallCaps/>
          <w:sz w:val="32"/>
          <w:szCs w:val="32"/>
          <w:lang w:eastAsia="ar-SA"/>
        </w:rPr>
      </w:pPr>
    </w:p>
    <w:bookmarkEnd w:id="0"/>
    <w:p w14:paraId="34D5D7FD" w14:textId="72047A21" w:rsidR="00FC1914" w:rsidRPr="00221F18" w:rsidRDefault="00FC1914" w:rsidP="00221F18">
      <w:pPr>
        <w:pStyle w:val="ListParagraph"/>
        <w:numPr>
          <w:ilvl w:val="0"/>
          <w:numId w:val="11"/>
        </w:numPr>
        <w:jc w:val="both"/>
        <w:rPr>
          <w:b/>
          <w:bCs/>
        </w:rPr>
      </w:pP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Costi del personale (personale interno) rendicontati per mezzo delle UCS</w:t>
      </w:r>
    </w:p>
    <w:tbl>
      <w:tblPr>
        <w:tblpPr w:leftFromText="141" w:rightFromText="141" w:vertAnchor="text" w:horzAnchor="margin" w:tblpY="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6634"/>
        <w:gridCol w:w="340"/>
        <w:gridCol w:w="6634"/>
      </w:tblGrid>
      <w:tr w:rsidR="00576F08" w:rsidRPr="00221F18" w14:paraId="533CC5FF" w14:textId="77777777" w:rsidTr="0073096C">
        <w:trPr>
          <w:trHeight w:val="230"/>
        </w:trPr>
        <w:tc>
          <w:tcPr>
            <w:tcW w:w="122" w:type="pct"/>
            <w:shd w:val="clear" w:color="auto" w:fill="DEEAF6" w:themeFill="accent5" w:themeFillTint="33"/>
            <w:vAlign w:val="center"/>
            <w:hideMark/>
          </w:tcPr>
          <w:p w14:paraId="64C29907" w14:textId="77777777" w:rsidR="00576F08" w:rsidRPr="00221F18" w:rsidRDefault="00576F0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2378" w:type="pct"/>
            <w:shd w:val="clear" w:color="auto" w:fill="DEEAF6" w:themeFill="accent5" w:themeFillTint="33"/>
            <w:vAlign w:val="center"/>
            <w:hideMark/>
          </w:tcPr>
          <w:p w14:paraId="187588DF" w14:textId="77777777" w:rsidR="00576F08" w:rsidRPr="00221F18" w:rsidRDefault="00576F0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a supporto del controllo desk</w:t>
            </w:r>
          </w:p>
        </w:tc>
        <w:tc>
          <w:tcPr>
            <w:tcW w:w="122" w:type="pct"/>
            <w:shd w:val="clear" w:color="auto" w:fill="DEEAF6" w:themeFill="accent5" w:themeFillTint="33"/>
            <w:vAlign w:val="center"/>
            <w:hideMark/>
          </w:tcPr>
          <w:p w14:paraId="701098FE" w14:textId="77777777" w:rsidR="00576F08" w:rsidRPr="00221F18" w:rsidRDefault="00576F0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2378" w:type="pct"/>
            <w:shd w:val="clear" w:color="auto" w:fill="DEEAF6" w:themeFill="accent5" w:themeFillTint="33"/>
            <w:vAlign w:val="center"/>
            <w:hideMark/>
          </w:tcPr>
          <w:p w14:paraId="47CA3B23" w14:textId="77777777" w:rsidR="00576F08" w:rsidRPr="00221F18" w:rsidRDefault="00576F0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in originale a supporto del controllo in loco</w:t>
            </w:r>
          </w:p>
        </w:tc>
      </w:tr>
      <w:tr w:rsidR="000070C9" w:rsidRPr="00221F18" w14:paraId="79E4F481" w14:textId="77777777" w:rsidTr="0073096C">
        <w:trPr>
          <w:trHeight w:val="294"/>
        </w:trPr>
        <w:tc>
          <w:tcPr>
            <w:tcW w:w="122" w:type="pct"/>
            <w:vAlign w:val="center"/>
          </w:tcPr>
          <w:p w14:paraId="2AFD97EC" w14:textId="30CE35F5" w:rsidR="000070C9" w:rsidRPr="00221F18" w:rsidRDefault="0010233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378" w:type="pct"/>
          </w:tcPr>
          <w:p w14:paraId="5DBA0E27" w14:textId="4CD5A7C2" w:rsidR="000070C9" w:rsidRPr="00221F18" w:rsidRDefault="000070C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Timesheet mensili individuali</w:t>
            </w:r>
            <w:r w:rsidR="00102331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con l’indicazione delle ore complessivamente lavorate giornalmente sull’operazione e delle attività svolte con riferimento a quelle previste ne</w:t>
            </w:r>
            <w:r w:rsidR="004116AA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l </w:t>
            </w:r>
            <w:r w:rsidR="00102331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Pian</w:t>
            </w:r>
            <w:r w:rsidR="00DE2D4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</w:t>
            </w:r>
            <w:r w:rsidR="00BD7580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di dettaglio</w:t>
            </w:r>
          </w:p>
        </w:tc>
        <w:tc>
          <w:tcPr>
            <w:tcW w:w="122" w:type="pct"/>
            <w:vAlign w:val="center"/>
          </w:tcPr>
          <w:p w14:paraId="45BDCAB4" w14:textId="71F8B61E" w:rsidR="000070C9" w:rsidRPr="00221F18" w:rsidRDefault="0010233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378" w:type="pct"/>
          </w:tcPr>
          <w:p w14:paraId="1D1641BF" w14:textId="41CF6800" w:rsidR="000070C9" w:rsidRPr="00221F18" w:rsidRDefault="000070C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Timesheet mensili individuali</w:t>
            </w:r>
            <w:r w:rsidR="00102331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con l’indicazione delle ore complessivamente lavorate giornalmente sull’operazione e delle attività svolte con riferimento a quelle </w:t>
            </w:r>
            <w:r w:rsidR="00DE2D4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previste nel Piano</w:t>
            </w:r>
            <w:r w:rsidR="00BD7580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di dettaglio</w:t>
            </w:r>
          </w:p>
        </w:tc>
      </w:tr>
      <w:tr w:rsidR="003072FB" w:rsidRPr="00221F18" w14:paraId="7A64C428" w14:textId="77777777" w:rsidTr="0073096C">
        <w:trPr>
          <w:trHeight w:val="294"/>
        </w:trPr>
        <w:tc>
          <w:tcPr>
            <w:tcW w:w="122" w:type="pct"/>
            <w:vAlign w:val="center"/>
          </w:tcPr>
          <w:p w14:paraId="63928B0E" w14:textId="6D6F8CFD" w:rsidR="003072FB" w:rsidRPr="00221F18" w:rsidRDefault="003072F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lastRenderedPageBreak/>
              <w:t>2</w:t>
            </w:r>
          </w:p>
        </w:tc>
        <w:tc>
          <w:tcPr>
            <w:tcW w:w="2378" w:type="pct"/>
          </w:tcPr>
          <w:p w14:paraId="07ED8051" w14:textId="389A273A" w:rsidR="003072FB" w:rsidRPr="00221F18" w:rsidRDefault="003072F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Prospetto riepilogativo delle ore complessivamente lavorate e riconduzione del tasso forfettario alla voce di costo personale a carico di INAPP  </w:t>
            </w:r>
          </w:p>
        </w:tc>
        <w:tc>
          <w:tcPr>
            <w:tcW w:w="122" w:type="pct"/>
            <w:vAlign w:val="center"/>
          </w:tcPr>
          <w:p w14:paraId="3D6049F0" w14:textId="6B80BBEB" w:rsidR="003072FB" w:rsidRPr="00221F18" w:rsidRDefault="003072F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2378" w:type="pct"/>
          </w:tcPr>
          <w:p w14:paraId="320163F7" w14:textId="7C9A8597" w:rsidR="003072FB" w:rsidRPr="00221F18" w:rsidRDefault="003072F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bookmarkStart w:id="1" w:name="_Hlk97908792"/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Prospetto riepilogativo delle ore complessivamente lavorate e riconduzione del tasso forfettario alla voce di costo personale a carico di INAPP  </w:t>
            </w:r>
            <w:bookmarkEnd w:id="1"/>
          </w:p>
        </w:tc>
      </w:tr>
      <w:tr w:rsidR="00EC201B" w:rsidRPr="00221F18" w14:paraId="476A4157" w14:textId="77777777" w:rsidTr="0073096C">
        <w:trPr>
          <w:trHeight w:val="294"/>
        </w:trPr>
        <w:tc>
          <w:tcPr>
            <w:tcW w:w="122" w:type="pct"/>
            <w:vAlign w:val="center"/>
          </w:tcPr>
          <w:p w14:paraId="0D5DBC84" w14:textId="6B280685" w:rsidR="00EC201B" w:rsidRPr="00221F18" w:rsidRDefault="00BB674D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2378" w:type="pct"/>
          </w:tcPr>
          <w:p w14:paraId="6015C1BC" w14:textId="0C1CABC5" w:rsidR="00EC201B" w:rsidRPr="00221F18" w:rsidRDefault="00BB674D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Prospetto riepilogativo dei livelli e delle mansioni del personale coinvolto </w:t>
            </w:r>
          </w:p>
        </w:tc>
        <w:tc>
          <w:tcPr>
            <w:tcW w:w="122" w:type="pct"/>
            <w:vAlign w:val="center"/>
          </w:tcPr>
          <w:p w14:paraId="3DB62276" w14:textId="7C1BC147" w:rsidR="00EC201B" w:rsidRPr="00221F18" w:rsidRDefault="00BB674D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2378" w:type="pct"/>
          </w:tcPr>
          <w:p w14:paraId="0F54E88E" w14:textId="42F65EB6" w:rsidR="00EC201B" w:rsidRPr="00221F18" w:rsidRDefault="003F56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Prospetto riepilogativo dei livelli e delle mansioni del personale </w:t>
            </w:r>
            <w:r w:rsidR="00BB674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coinvolto </w:t>
            </w:r>
          </w:p>
        </w:tc>
      </w:tr>
    </w:tbl>
    <w:p w14:paraId="6E550AEA" w14:textId="272A6FA2" w:rsidR="00FC1914" w:rsidRPr="00221F18" w:rsidRDefault="00FC1914" w:rsidP="00221F1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14:paraId="4DA007AA" w14:textId="77777777" w:rsidR="00DA3AC5" w:rsidRPr="00221F18" w:rsidRDefault="00DA3AC5" w:rsidP="00221F1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  <w:sectPr w:rsidR="00DA3AC5" w:rsidRPr="00221F18" w:rsidSect="00323E16">
          <w:headerReference w:type="default" r:id="rId11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EB62680" w14:textId="316D6A9E" w:rsidR="00FC1914" w:rsidRPr="00221F18" w:rsidRDefault="00FC1914" w:rsidP="00221F1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14:paraId="7259BE40" w14:textId="6EE2DFB4" w:rsidR="00A273DD" w:rsidRPr="00221F18" w:rsidRDefault="00036E43" w:rsidP="00221F18">
      <w:pPr>
        <w:pStyle w:val="ListParagraph"/>
        <w:numPr>
          <w:ilvl w:val="0"/>
          <w:numId w:val="11"/>
        </w:numPr>
        <w:rPr>
          <w:b/>
          <w:bCs/>
        </w:rPr>
      </w:pP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 xml:space="preserve">Tipologia di Spesa: </w:t>
      </w:r>
      <w:r w:rsidR="00E17DCF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Costi per e</w:t>
      </w:r>
      <w:r w:rsidR="00FC1914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sperti esterni</w:t>
      </w:r>
      <w:r w:rsidR="00EB602E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 xml:space="preserve"> (di cui agli elenchi presenti nel Piano di dettaglio articolato per annualità)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3"/>
        <w:gridCol w:w="6252"/>
        <w:gridCol w:w="434"/>
        <w:gridCol w:w="6529"/>
      </w:tblGrid>
      <w:tr w:rsidR="00576F08" w:rsidRPr="00221F18" w14:paraId="705BAB39" w14:textId="77777777" w:rsidTr="008B48F1">
        <w:trPr>
          <w:trHeight w:val="493"/>
          <w:tblHeader/>
          <w:jc w:val="center"/>
        </w:trPr>
        <w:tc>
          <w:tcPr>
            <w:tcW w:w="733" w:type="dxa"/>
            <w:shd w:val="clear" w:color="auto" w:fill="DEEAF6" w:themeFill="accent5" w:themeFillTint="33"/>
            <w:vAlign w:val="center"/>
          </w:tcPr>
          <w:p w14:paraId="6B48B535" w14:textId="71B2EAA5" w:rsidR="00576F08" w:rsidRPr="00221F18" w:rsidRDefault="00576F0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N </w:t>
            </w:r>
          </w:p>
        </w:tc>
        <w:tc>
          <w:tcPr>
            <w:tcW w:w="6252" w:type="dxa"/>
            <w:shd w:val="clear" w:color="auto" w:fill="DEEAF6" w:themeFill="accent5" w:themeFillTint="33"/>
            <w:vAlign w:val="center"/>
          </w:tcPr>
          <w:p w14:paraId="5F5C98D4" w14:textId="77777777" w:rsidR="00576F08" w:rsidRPr="00221F18" w:rsidRDefault="00576F0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a supporto del controllo desk</w:t>
            </w:r>
          </w:p>
        </w:tc>
        <w:tc>
          <w:tcPr>
            <w:tcW w:w="434" w:type="dxa"/>
            <w:shd w:val="clear" w:color="auto" w:fill="DEEAF6" w:themeFill="accent5" w:themeFillTint="33"/>
            <w:vAlign w:val="center"/>
          </w:tcPr>
          <w:p w14:paraId="7E5FF07A" w14:textId="77E0BF36" w:rsidR="00576F08" w:rsidRPr="00221F18" w:rsidRDefault="00576F0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 N</w:t>
            </w:r>
          </w:p>
        </w:tc>
        <w:tc>
          <w:tcPr>
            <w:tcW w:w="6529" w:type="dxa"/>
            <w:shd w:val="clear" w:color="auto" w:fill="DEEAF6" w:themeFill="accent5" w:themeFillTint="33"/>
            <w:vAlign w:val="center"/>
          </w:tcPr>
          <w:p w14:paraId="41997500" w14:textId="77777777" w:rsidR="00576F08" w:rsidRPr="00221F18" w:rsidRDefault="00576F0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in originale a supporto del controllo in loco</w:t>
            </w:r>
          </w:p>
        </w:tc>
      </w:tr>
      <w:tr w:rsidR="00EC1DE0" w:rsidRPr="00221F18" w14:paraId="77EC1F22" w14:textId="77777777" w:rsidTr="008B48F1">
        <w:trPr>
          <w:trHeight w:val="460"/>
          <w:jc w:val="center"/>
        </w:trPr>
        <w:tc>
          <w:tcPr>
            <w:tcW w:w="733" w:type="dxa"/>
            <w:vAlign w:val="center"/>
          </w:tcPr>
          <w:p w14:paraId="0FC36658" w14:textId="77777777" w:rsidR="00EC1DE0" w:rsidRPr="00221F18" w:rsidRDefault="00EC1DE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563A05D3" w14:textId="233C335E" w:rsidR="00EC1DE0" w:rsidRPr="00221F18" w:rsidRDefault="00492BFA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  <w:r w:rsidR="00EC1DE0"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. </w:t>
            </w:r>
            <w:r w:rsidR="00EC1DE0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Documentazione da produrre nel caso di ricorso a procedura comparativa esterna</w:t>
            </w:r>
            <w:r w:rsidR="00465CF1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 xml:space="preserve"> </w:t>
            </w:r>
            <w:r w:rsidR="0014053D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per esperti</w:t>
            </w:r>
          </w:p>
        </w:tc>
        <w:tc>
          <w:tcPr>
            <w:tcW w:w="434" w:type="dxa"/>
            <w:noWrap/>
            <w:vAlign w:val="center"/>
          </w:tcPr>
          <w:p w14:paraId="0AFE50EA" w14:textId="77777777" w:rsidR="00EC1DE0" w:rsidRPr="00221F18" w:rsidRDefault="00EC1DE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29" w:type="dxa"/>
            <w:vAlign w:val="center"/>
          </w:tcPr>
          <w:p w14:paraId="5972CBA4" w14:textId="4334FDE7" w:rsidR="00EC1DE0" w:rsidRPr="00221F18" w:rsidRDefault="00492BFA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  <w:r w:rsidR="00EC1DE0"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. </w:t>
            </w:r>
            <w:r w:rsidR="00EC1DE0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Documentazione da produrre nel caso di ricorso a procedura comparativa esterna</w:t>
            </w:r>
            <w:r w:rsidR="0014053D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 xml:space="preserve"> per esperti</w:t>
            </w:r>
          </w:p>
        </w:tc>
      </w:tr>
      <w:tr w:rsidR="00EC1DE0" w:rsidRPr="00221F18" w14:paraId="3B2D0517" w14:textId="77777777" w:rsidTr="008B48F1">
        <w:trPr>
          <w:trHeight w:val="460"/>
          <w:jc w:val="center"/>
        </w:trPr>
        <w:tc>
          <w:tcPr>
            <w:tcW w:w="733" w:type="dxa"/>
            <w:vAlign w:val="center"/>
            <w:hideMark/>
          </w:tcPr>
          <w:p w14:paraId="6D04BEAB" w14:textId="2E219929" w:rsidR="00EC1DE0" w:rsidRPr="00221F18" w:rsidRDefault="00EC1DE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252" w:type="dxa"/>
            <w:vAlign w:val="center"/>
            <w:hideMark/>
          </w:tcPr>
          <w:p w14:paraId="6A1388F3" w14:textId="5E45D68D" w:rsidR="00EC1DE0" w:rsidRPr="00221F18" w:rsidRDefault="00EC1DE0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Avviso interno di acquisizione di disponibilità, al fine di individuare il profilo professionale di cui si necessita</w:t>
            </w:r>
          </w:p>
        </w:tc>
        <w:tc>
          <w:tcPr>
            <w:tcW w:w="434" w:type="dxa"/>
            <w:noWrap/>
            <w:vAlign w:val="center"/>
            <w:hideMark/>
          </w:tcPr>
          <w:p w14:paraId="0A79C299" w14:textId="77777777" w:rsidR="00EC1DE0" w:rsidRPr="00221F18" w:rsidRDefault="00EC1DE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29" w:type="dxa"/>
            <w:noWrap/>
            <w:vAlign w:val="center"/>
            <w:hideMark/>
          </w:tcPr>
          <w:p w14:paraId="7C2B25C5" w14:textId="77777777" w:rsidR="00EC1DE0" w:rsidRPr="00221F18" w:rsidRDefault="00EC1DE0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Avviso interno di acquisizione di disponibilità, al fine di individuare il profilo professionale di cui si necessita</w:t>
            </w:r>
          </w:p>
        </w:tc>
      </w:tr>
      <w:tr w:rsidR="008B48F1" w:rsidRPr="00221F18" w14:paraId="05F757FC" w14:textId="77777777" w:rsidTr="008B48F1">
        <w:trPr>
          <w:trHeight w:val="230"/>
          <w:jc w:val="center"/>
        </w:trPr>
        <w:tc>
          <w:tcPr>
            <w:tcW w:w="733" w:type="dxa"/>
            <w:vAlign w:val="center"/>
          </w:tcPr>
          <w:p w14:paraId="4AE7269A" w14:textId="4489D1CF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252" w:type="dxa"/>
            <w:vAlign w:val="center"/>
          </w:tcPr>
          <w:p w14:paraId="20C0B5B8" w14:textId="70A48E25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Esito avviso interno a cura del Responsabile Ufficio Personale</w:t>
            </w:r>
          </w:p>
        </w:tc>
        <w:tc>
          <w:tcPr>
            <w:tcW w:w="434" w:type="dxa"/>
            <w:noWrap/>
            <w:vAlign w:val="center"/>
            <w:hideMark/>
          </w:tcPr>
          <w:p w14:paraId="1C080A2B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29" w:type="dxa"/>
            <w:vAlign w:val="center"/>
            <w:hideMark/>
          </w:tcPr>
          <w:p w14:paraId="7B7AE18B" w14:textId="77777777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Esito avviso interno a cura del Responsabile Ufficio Personale</w:t>
            </w:r>
          </w:p>
        </w:tc>
      </w:tr>
      <w:tr w:rsidR="008B48F1" w:rsidRPr="00221F18" w14:paraId="14E0DBFF" w14:textId="77777777" w:rsidTr="00BD7580">
        <w:trPr>
          <w:trHeight w:val="460"/>
          <w:jc w:val="center"/>
        </w:trPr>
        <w:tc>
          <w:tcPr>
            <w:tcW w:w="733" w:type="dxa"/>
            <w:vAlign w:val="center"/>
          </w:tcPr>
          <w:p w14:paraId="2F5B4C41" w14:textId="62FD664D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252" w:type="dxa"/>
            <w:vAlign w:val="center"/>
            <w:hideMark/>
          </w:tcPr>
          <w:p w14:paraId="5C893566" w14:textId="0F37247F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Memoria di richiesta attivazione procedura comparativa esterna</w:t>
            </w:r>
          </w:p>
        </w:tc>
        <w:tc>
          <w:tcPr>
            <w:tcW w:w="434" w:type="dxa"/>
            <w:noWrap/>
            <w:vAlign w:val="center"/>
            <w:hideMark/>
          </w:tcPr>
          <w:p w14:paraId="16D27774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29" w:type="dxa"/>
            <w:noWrap/>
            <w:vAlign w:val="center"/>
            <w:hideMark/>
          </w:tcPr>
          <w:p w14:paraId="233D581C" w14:textId="77777777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Memoria di richiesta attivazione procedura comparativa esterna</w:t>
            </w:r>
          </w:p>
        </w:tc>
      </w:tr>
      <w:tr w:rsidR="008B48F1" w:rsidRPr="00221F18" w14:paraId="6812615D" w14:textId="77777777" w:rsidTr="00BD7580">
        <w:trPr>
          <w:trHeight w:val="395"/>
          <w:jc w:val="center"/>
        </w:trPr>
        <w:tc>
          <w:tcPr>
            <w:tcW w:w="733" w:type="dxa"/>
            <w:vAlign w:val="center"/>
          </w:tcPr>
          <w:p w14:paraId="5A66D297" w14:textId="311245DD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252" w:type="dxa"/>
            <w:vAlign w:val="center"/>
            <w:hideMark/>
          </w:tcPr>
          <w:p w14:paraId="35A9C1EC" w14:textId="2F9F77DD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Checklist controllo Memoria a cura dell'Ufficio Controllo di Gestione e Patrimonio</w:t>
            </w:r>
          </w:p>
        </w:tc>
        <w:tc>
          <w:tcPr>
            <w:tcW w:w="434" w:type="dxa"/>
            <w:noWrap/>
            <w:vAlign w:val="center"/>
            <w:hideMark/>
          </w:tcPr>
          <w:p w14:paraId="4C81571F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29" w:type="dxa"/>
            <w:noWrap/>
            <w:vAlign w:val="center"/>
            <w:hideMark/>
          </w:tcPr>
          <w:p w14:paraId="18F818AE" w14:textId="13C61A2D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Checklist controllo Memoria a cura dell'Ufficio Controllo di Gestione e Patrimonio</w:t>
            </w:r>
          </w:p>
        </w:tc>
      </w:tr>
      <w:tr w:rsidR="008B48F1" w:rsidRPr="00221F18" w14:paraId="42831B5D" w14:textId="77777777" w:rsidTr="008B48F1">
        <w:trPr>
          <w:trHeight w:val="230"/>
          <w:jc w:val="center"/>
        </w:trPr>
        <w:tc>
          <w:tcPr>
            <w:tcW w:w="733" w:type="dxa"/>
            <w:vAlign w:val="center"/>
          </w:tcPr>
          <w:p w14:paraId="1F488AFA" w14:textId="250EFAD1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252" w:type="dxa"/>
            <w:vAlign w:val="center"/>
          </w:tcPr>
          <w:p w14:paraId="3D085118" w14:textId="650690D2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Avviso pubblico di procedura comparativa </w:t>
            </w:r>
          </w:p>
        </w:tc>
        <w:tc>
          <w:tcPr>
            <w:tcW w:w="434" w:type="dxa"/>
            <w:noWrap/>
            <w:vAlign w:val="center"/>
          </w:tcPr>
          <w:p w14:paraId="031BC902" w14:textId="0C45B483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29" w:type="dxa"/>
            <w:noWrap/>
            <w:vAlign w:val="center"/>
          </w:tcPr>
          <w:p w14:paraId="5BFB098C" w14:textId="6C16745C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Avviso pubblico di procedura comparativa</w:t>
            </w:r>
          </w:p>
        </w:tc>
      </w:tr>
      <w:tr w:rsidR="008B48F1" w:rsidRPr="00221F18" w14:paraId="12AF3DFE" w14:textId="77777777" w:rsidTr="00BD7580">
        <w:trPr>
          <w:trHeight w:val="460"/>
          <w:jc w:val="center"/>
        </w:trPr>
        <w:tc>
          <w:tcPr>
            <w:tcW w:w="733" w:type="dxa"/>
            <w:vAlign w:val="center"/>
          </w:tcPr>
          <w:p w14:paraId="13427164" w14:textId="4AB8DAFF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252" w:type="dxa"/>
            <w:vAlign w:val="center"/>
            <w:hideMark/>
          </w:tcPr>
          <w:p w14:paraId="7704CD49" w14:textId="51F16902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nomina Commissione di comparazione per la valutazione delle candidature pervenute</w:t>
            </w:r>
          </w:p>
        </w:tc>
        <w:tc>
          <w:tcPr>
            <w:tcW w:w="434" w:type="dxa"/>
            <w:noWrap/>
            <w:vAlign w:val="center"/>
          </w:tcPr>
          <w:p w14:paraId="0E44600F" w14:textId="28E1FDA4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529" w:type="dxa"/>
            <w:noWrap/>
            <w:vAlign w:val="center"/>
            <w:hideMark/>
          </w:tcPr>
          <w:p w14:paraId="7025E0B6" w14:textId="2AA38004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Determina di nomina Commissione di comparazione per la valutazione delle candidature pervenute </w:t>
            </w:r>
          </w:p>
        </w:tc>
      </w:tr>
      <w:tr w:rsidR="008B48F1" w:rsidRPr="00221F18" w14:paraId="43F11BE0" w14:textId="77777777" w:rsidTr="008B48F1">
        <w:trPr>
          <w:trHeight w:val="460"/>
          <w:jc w:val="center"/>
        </w:trPr>
        <w:tc>
          <w:tcPr>
            <w:tcW w:w="733" w:type="dxa"/>
            <w:vAlign w:val="center"/>
          </w:tcPr>
          <w:p w14:paraId="135D5CBD" w14:textId="1E8AEA85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7FBB677E" w14:textId="5E131EA1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34" w:type="dxa"/>
            <w:noWrap/>
            <w:vAlign w:val="center"/>
          </w:tcPr>
          <w:p w14:paraId="537E4CC0" w14:textId="367E8230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529" w:type="dxa"/>
            <w:noWrap/>
            <w:vAlign w:val="center"/>
            <w:hideMark/>
          </w:tcPr>
          <w:p w14:paraId="2F5344E2" w14:textId="571E44B6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Dichiarazione membri della Commissione ai sensi DPR 445/2000 su assenza cause ostative conferimento incarico</w:t>
            </w:r>
          </w:p>
        </w:tc>
      </w:tr>
      <w:tr w:rsidR="008B48F1" w:rsidRPr="00221F18" w14:paraId="7358205B" w14:textId="77777777" w:rsidTr="008B48F1">
        <w:trPr>
          <w:trHeight w:val="291"/>
          <w:jc w:val="center"/>
        </w:trPr>
        <w:tc>
          <w:tcPr>
            <w:tcW w:w="733" w:type="dxa"/>
            <w:vAlign w:val="center"/>
          </w:tcPr>
          <w:p w14:paraId="5C8A07BB" w14:textId="7090F3F4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36576C32" w14:textId="5253B699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34" w:type="dxa"/>
            <w:noWrap/>
            <w:vAlign w:val="center"/>
          </w:tcPr>
          <w:p w14:paraId="52DE9D25" w14:textId="15E2ADDE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529" w:type="dxa"/>
            <w:noWrap/>
            <w:vAlign w:val="center"/>
            <w:hideMark/>
          </w:tcPr>
          <w:p w14:paraId="413F6C42" w14:textId="6A58B886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Verbali esiti Commissione</w:t>
            </w:r>
          </w:p>
        </w:tc>
      </w:tr>
      <w:tr w:rsidR="008B48F1" w:rsidRPr="00221F18" w14:paraId="24B6F30F" w14:textId="77777777" w:rsidTr="00BD7580">
        <w:trPr>
          <w:trHeight w:val="230"/>
          <w:jc w:val="center"/>
        </w:trPr>
        <w:tc>
          <w:tcPr>
            <w:tcW w:w="733" w:type="dxa"/>
            <w:vAlign w:val="center"/>
          </w:tcPr>
          <w:p w14:paraId="1055AC5B" w14:textId="30B655E2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252" w:type="dxa"/>
            <w:vAlign w:val="center"/>
            <w:hideMark/>
          </w:tcPr>
          <w:p w14:paraId="41C1E51E" w14:textId="6EB96228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conferimento incarico</w:t>
            </w:r>
          </w:p>
        </w:tc>
        <w:tc>
          <w:tcPr>
            <w:tcW w:w="434" w:type="dxa"/>
            <w:noWrap/>
            <w:vAlign w:val="center"/>
          </w:tcPr>
          <w:p w14:paraId="467F835E" w14:textId="692DAB75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529" w:type="dxa"/>
            <w:noWrap/>
            <w:vAlign w:val="center"/>
            <w:hideMark/>
          </w:tcPr>
          <w:p w14:paraId="24DF9454" w14:textId="1F8A7965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conferimento incarico</w:t>
            </w:r>
          </w:p>
        </w:tc>
      </w:tr>
      <w:tr w:rsidR="008B48F1" w:rsidRPr="00221F18" w14:paraId="659C0474" w14:textId="77777777" w:rsidTr="008B48F1">
        <w:trPr>
          <w:trHeight w:val="230"/>
          <w:jc w:val="center"/>
        </w:trPr>
        <w:tc>
          <w:tcPr>
            <w:tcW w:w="733" w:type="dxa"/>
            <w:vAlign w:val="center"/>
          </w:tcPr>
          <w:p w14:paraId="2E18D326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09692E14" w14:textId="77777777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34" w:type="dxa"/>
            <w:noWrap/>
            <w:vAlign w:val="center"/>
          </w:tcPr>
          <w:p w14:paraId="23195D81" w14:textId="7BE73900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6529" w:type="dxa"/>
            <w:noWrap/>
            <w:vAlign w:val="center"/>
          </w:tcPr>
          <w:p w14:paraId="1F24E619" w14:textId="2D63B8E6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Dichiarazione insussistenza inconferibilità/incompatibilità/conflitto di interessi</w:t>
            </w:r>
          </w:p>
        </w:tc>
      </w:tr>
      <w:tr w:rsidR="008B48F1" w:rsidRPr="00221F18" w14:paraId="24230CBA" w14:textId="77777777" w:rsidTr="00BD7580">
        <w:trPr>
          <w:trHeight w:val="230"/>
          <w:jc w:val="center"/>
        </w:trPr>
        <w:tc>
          <w:tcPr>
            <w:tcW w:w="733" w:type="dxa"/>
            <w:vAlign w:val="center"/>
          </w:tcPr>
          <w:p w14:paraId="5C170DEE" w14:textId="5E09927F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252" w:type="dxa"/>
            <w:vAlign w:val="center"/>
            <w:hideMark/>
          </w:tcPr>
          <w:p w14:paraId="7B7E3E92" w14:textId="25AEE668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Contratto di prestazione/Lettera d'incarico</w:t>
            </w:r>
          </w:p>
        </w:tc>
        <w:tc>
          <w:tcPr>
            <w:tcW w:w="434" w:type="dxa"/>
            <w:noWrap/>
            <w:vAlign w:val="center"/>
          </w:tcPr>
          <w:p w14:paraId="35336272" w14:textId="70829F01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6529" w:type="dxa"/>
            <w:noWrap/>
            <w:vAlign w:val="center"/>
            <w:hideMark/>
          </w:tcPr>
          <w:p w14:paraId="0F548F8D" w14:textId="77777777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Contratto di prestazione/Lettera d'incarico</w:t>
            </w:r>
          </w:p>
        </w:tc>
      </w:tr>
      <w:tr w:rsidR="008B48F1" w:rsidRPr="00221F18" w14:paraId="762EE0B7" w14:textId="77777777" w:rsidTr="008B48F1">
        <w:trPr>
          <w:trHeight w:val="201"/>
          <w:jc w:val="center"/>
        </w:trPr>
        <w:tc>
          <w:tcPr>
            <w:tcW w:w="733" w:type="dxa"/>
            <w:vAlign w:val="center"/>
          </w:tcPr>
          <w:p w14:paraId="34F82EC3" w14:textId="290FCC08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3026B666" w14:textId="21B49DA0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34" w:type="dxa"/>
            <w:noWrap/>
            <w:vAlign w:val="center"/>
          </w:tcPr>
          <w:p w14:paraId="58302C70" w14:textId="6E081CCF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6529" w:type="dxa"/>
            <w:noWrap/>
            <w:vAlign w:val="center"/>
            <w:hideMark/>
          </w:tcPr>
          <w:p w14:paraId="4B25A62B" w14:textId="4EF826D2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Curriculum vitae </w:t>
            </w:r>
          </w:p>
        </w:tc>
      </w:tr>
      <w:tr w:rsidR="008B48F1" w:rsidRPr="00221F18" w14:paraId="10AB4776" w14:textId="77777777" w:rsidTr="00BD7580">
        <w:trPr>
          <w:trHeight w:val="500"/>
          <w:jc w:val="center"/>
        </w:trPr>
        <w:tc>
          <w:tcPr>
            <w:tcW w:w="733" w:type="dxa"/>
            <w:vAlign w:val="center"/>
          </w:tcPr>
          <w:p w14:paraId="7D4BBB7E" w14:textId="3045F259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252" w:type="dxa"/>
            <w:vAlign w:val="center"/>
            <w:hideMark/>
          </w:tcPr>
          <w:p w14:paraId="5D64CE47" w14:textId="31E6EF5D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Relazione periodiche attività/Timesheet con descrizione delle attività realizzate (laddove previsto dall’incarico)</w:t>
            </w:r>
          </w:p>
        </w:tc>
        <w:tc>
          <w:tcPr>
            <w:tcW w:w="434" w:type="dxa"/>
            <w:noWrap/>
            <w:vAlign w:val="center"/>
          </w:tcPr>
          <w:p w14:paraId="7F4A5D38" w14:textId="484634EC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6529" w:type="dxa"/>
            <w:noWrap/>
            <w:vAlign w:val="center"/>
            <w:hideMark/>
          </w:tcPr>
          <w:p w14:paraId="62E72EF8" w14:textId="03799369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Relazione periodiche attività/Timesheet con descrizione delle attività realizzate (laddove previsto dall’incarico)</w:t>
            </w:r>
          </w:p>
        </w:tc>
      </w:tr>
      <w:tr w:rsidR="008B48F1" w:rsidRPr="00221F18" w14:paraId="49001D98" w14:textId="77777777" w:rsidTr="008B48F1">
        <w:trPr>
          <w:trHeight w:val="311"/>
          <w:jc w:val="center"/>
        </w:trPr>
        <w:tc>
          <w:tcPr>
            <w:tcW w:w="733" w:type="dxa"/>
            <w:vAlign w:val="center"/>
          </w:tcPr>
          <w:p w14:paraId="4A3C52CD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07415FE9" w14:textId="77777777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34" w:type="dxa"/>
            <w:noWrap/>
            <w:vAlign w:val="center"/>
          </w:tcPr>
          <w:p w14:paraId="72093486" w14:textId="48692829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6529" w:type="dxa"/>
            <w:noWrap/>
            <w:vAlign w:val="center"/>
          </w:tcPr>
          <w:p w14:paraId="6630F270" w14:textId="73733EEC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Prodotti realizzati, ove pertinente</w:t>
            </w:r>
          </w:p>
        </w:tc>
      </w:tr>
      <w:tr w:rsidR="008B48F1" w:rsidRPr="00221F18" w14:paraId="315A207B" w14:textId="77777777" w:rsidTr="008B48F1">
        <w:trPr>
          <w:trHeight w:val="500"/>
          <w:jc w:val="center"/>
        </w:trPr>
        <w:tc>
          <w:tcPr>
            <w:tcW w:w="733" w:type="dxa"/>
            <w:vAlign w:val="center"/>
          </w:tcPr>
          <w:p w14:paraId="6D82BF48" w14:textId="6AD98EDE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6252" w:type="dxa"/>
            <w:vAlign w:val="center"/>
          </w:tcPr>
          <w:p w14:paraId="4BF117C7" w14:textId="0F6D2F1C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 autorizzazione alla missione con riferimento al progetto da parte dei dirigenti degli Uffici competenti, ove pertinente</w:t>
            </w:r>
          </w:p>
        </w:tc>
        <w:tc>
          <w:tcPr>
            <w:tcW w:w="434" w:type="dxa"/>
            <w:noWrap/>
            <w:vAlign w:val="center"/>
          </w:tcPr>
          <w:p w14:paraId="7B2A1969" w14:textId="0536925A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6529" w:type="dxa"/>
            <w:noWrap/>
            <w:vAlign w:val="center"/>
          </w:tcPr>
          <w:p w14:paraId="191DD578" w14:textId="165EB53F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 autorizzazione alla missione con riferimento al progetto da parte dei dirigenti degli Uffici competenti, ove pertinente</w:t>
            </w:r>
          </w:p>
        </w:tc>
      </w:tr>
      <w:tr w:rsidR="008B48F1" w:rsidRPr="00221F18" w14:paraId="4C570CF2" w14:textId="77777777" w:rsidTr="008B48F1">
        <w:trPr>
          <w:trHeight w:val="337"/>
          <w:jc w:val="center"/>
        </w:trPr>
        <w:tc>
          <w:tcPr>
            <w:tcW w:w="733" w:type="dxa"/>
            <w:vAlign w:val="center"/>
          </w:tcPr>
          <w:p w14:paraId="4374551E" w14:textId="4B030E3D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6252" w:type="dxa"/>
            <w:vAlign w:val="center"/>
          </w:tcPr>
          <w:p w14:paraId="60F23B32" w14:textId="41ECDC32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Rapporto di missione, ove pertinente</w:t>
            </w:r>
          </w:p>
        </w:tc>
        <w:tc>
          <w:tcPr>
            <w:tcW w:w="434" w:type="dxa"/>
            <w:noWrap/>
            <w:vAlign w:val="center"/>
          </w:tcPr>
          <w:p w14:paraId="47D5E6D9" w14:textId="199937ED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6529" w:type="dxa"/>
            <w:noWrap/>
            <w:vAlign w:val="center"/>
          </w:tcPr>
          <w:p w14:paraId="7405EC12" w14:textId="21157328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Rapporto di missione, ove pertinente</w:t>
            </w:r>
          </w:p>
        </w:tc>
      </w:tr>
      <w:tr w:rsidR="008B48F1" w:rsidRPr="00221F18" w14:paraId="730B0038" w14:textId="77777777" w:rsidTr="008B48F1">
        <w:trPr>
          <w:trHeight w:val="285"/>
          <w:jc w:val="center"/>
        </w:trPr>
        <w:tc>
          <w:tcPr>
            <w:tcW w:w="733" w:type="dxa"/>
            <w:vAlign w:val="center"/>
          </w:tcPr>
          <w:p w14:paraId="2AA01CEF" w14:textId="4F6E6AAE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6252" w:type="dxa"/>
            <w:vAlign w:val="center"/>
          </w:tcPr>
          <w:p w14:paraId="5B82BACA" w14:textId="6A18E7B4" w:rsidR="008B48F1" w:rsidRPr="0092014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Checklist di conformità della prestazione da parte del Responsabile della Struttura </w:t>
            </w:r>
          </w:p>
        </w:tc>
        <w:tc>
          <w:tcPr>
            <w:tcW w:w="434" w:type="dxa"/>
            <w:noWrap/>
            <w:vAlign w:val="center"/>
          </w:tcPr>
          <w:p w14:paraId="4144B98A" w14:textId="26033F8A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6529" w:type="dxa"/>
            <w:noWrap/>
            <w:vAlign w:val="center"/>
          </w:tcPr>
          <w:p w14:paraId="048EBB07" w14:textId="3C74F4D3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Check list di conformità della prestazione da parte del Responsabile della Struttura </w:t>
            </w:r>
          </w:p>
        </w:tc>
      </w:tr>
      <w:tr w:rsidR="008B48F1" w:rsidRPr="00221F18" w14:paraId="6364FADD" w14:textId="77777777" w:rsidTr="00BD7580">
        <w:trPr>
          <w:trHeight w:val="416"/>
          <w:jc w:val="center"/>
        </w:trPr>
        <w:tc>
          <w:tcPr>
            <w:tcW w:w="733" w:type="dxa"/>
            <w:vAlign w:val="center"/>
          </w:tcPr>
          <w:p w14:paraId="7E6C6E68" w14:textId="67103BDE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lastRenderedPageBreak/>
              <w:t>13</w:t>
            </w:r>
          </w:p>
        </w:tc>
        <w:tc>
          <w:tcPr>
            <w:tcW w:w="6252" w:type="dxa"/>
            <w:vAlign w:val="center"/>
            <w:hideMark/>
          </w:tcPr>
          <w:p w14:paraId="20D49594" w14:textId="04ACDE66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Fattura/dati dettaglio retribuzione/nota d’addebito</w:t>
            </w:r>
          </w:p>
        </w:tc>
        <w:tc>
          <w:tcPr>
            <w:tcW w:w="434" w:type="dxa"/>
            <w:noWrap/>
            <w:vAlign w:val="center"/>
          </w:tcPr>
          <w:p w14:paraId="167B03BE" w14:textId="1D955685" w:rsidR="008B48F1" w:rsidRPr="00221F18" w:rsidRDefault="00C61FC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6529" w:type="dxa"/>
            <w:noWrap/>
            <w:vAlign w:val="center"/>
            <w:hideMark/>
          </w:tcPr>
          <w:p w14:paraId="084B539D" w14:textId="76DC9C88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Fattura/dati dettaglio retribuzione/nota d’addebito</w:t>
            </w:r>
          </w:p>
        </w:tc>
      </w:tr>
      <w:tr w:rsidR="008B48F1" w:rsidRPr="00221F18" w14:paraId="56636674" w14:textId="77777777" w:rsidTr="008B48F1">
        <w:trPr>
          <w:trHeight w:val="460"/>
          <w:jc w:val="center"/>
        </w:trPr>
        <w:tc>
          <w:tcPr>
            <w:tcW w:w="733" w:type="dxa"/>
            <w:vAlign w:val="center"/>
          </w:tcPr>
          <w:p w14:paraId="41DA3A0E" w14:textId="2E07EC3B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6252" w:type="dxa"/>
            <w:vAlign w:val="center"/>
          </w:tcPr>
          <w:p w14:paraId="6BF200BA" w14:textId="086E176E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Giustificativi contabili, nel caso di missioni (es: eventuale quota partecipazione, biglietti aerei, ferroviari, marittimi elettronici o cartacei, scontrini “parlanti”, fatture vitto e alloggio), ove sostenuti dall’esperto</w:t>
            </w:r>
          </w:p>
        </w:tc>
        <w:tc>
          <w:tcPr>
            <w:tcW w:w="434" w:type="dxa"/>
            <w:noWrap/>
            <w:vAlign w:val="center"/>
          </w:tcPr>
          <w:p w14:paraId="3E12D103" w14:textId="143CD1F8" w:rsidR="008B48F1" w:rsidRPr="00221F18" w:rsidRDefault="00C61FC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6529" w:type="dxa"/>
            <w:noWrap/>
            <w:vAlign w:val="center"/>
          </w:tcPr>
          <w:p w14:paraId="72E93A3A" w14:textId="517E39FE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Giustificativi contabili, nel caso di missioni (es: eventuale quota partecipazione, biglietti aerei, ferroviari, marittimi elettronici o cartacei, scontrini “parlanti”, fatture vitto e alloggio) ove sostenuti dall’esperto</w:t>
            </w:r>
            <w:r w:rsidRPr="00221F18">
              <w:rPr>
                <w:rStyle w:val="FootnoteReference"/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footnoteReference w:id="1"/>
            </w:r>
          </w:p>
        </w:tc>
      </w:tr>
      <w:tr w:rsidR="008B48F1" w:rsidRPr="00221F18" w14:paraId="41FF067E" w14:textId="77777777" w:rsidTr="008B48F1">
        <w:trPr>
          <w:trHeight w:val="460"/>
          <w:jc w:val="center"/>
        </w:trPr>
        <w:tc>
          <w:tcPr>
            <w:tcW w:w="733" w:type="dxa"/>
            <w:vAlign w:val="center"/>
          </w:tcPr>
          <w:p w14:paraId="115A5D84" w14:textId="3AC452D6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6252" w:type="dxa"/>
            <w:vAlign w:val="center"/>
          </w:tcPr>
          <w:p w14:paraId="52C239CA" w14:textId="10CFC1E2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rimborso spese per missione/i con prospetto riepilogativo allegato, ove sostenuti dall’esperto</w:t>
            </w:r>
          </w:p>
        </w:tc>
        <w:tc>
          <w:tcPr>
            <w:tcW w:w="434" w:type="dxa"/>
            <w:noWrap/>
            <w:vAlign w:val="center"/>
          </w:tcPr>
          <w:p w14:paraId="002FD400" w14:textId="1B911AEC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C61FC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529" w:type="dxa"/>
            <w:noWrap/>
            <w:vAlign w:val="center"/>
          </w:tcPr>
          <w:p w14:paraId="45E4C0C4" w14:textId="2A3D681C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rimborso spese per missione/i con prospetto riepilogativo allegato, ove sostenuti dall’esperto</w:t>
            </w:r>
          </w:p>
        </w:tc>
      </w:tr>
      <w:tr w:rsidR="008B48F1" w:rsidRPr="00221F18" w14:paraId="009DBE7D" w14:textId="77777777" w:rsidTr="00BD7580">
        <w:trPr>
          <w:trHeight w:val="425"/>
          <w:jc w:val="center"/>
        </w:trPr>
        <w:tc>
          <w:tcPr>
            <w:tcW w:w="733" w:type="dxa"/>
            <w:vAlign w:val="center"/>
          </w:tcPr>
          <w:p w14:paraId="6F03CA88" w14:textId="6778189A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6252" w:type="dxa"/>
            <w:vAlign w:val="center"/>
            <w:hideMark/>
          </w:tcPr>
          <w:p w14:paraId="7F7DA363" w14:textId="3BC4BB50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 pagamento e congruità fattura</w:t>
            </w:r>
          </w:p>
        </w:tc>
        <w:tc>
          <w:tcPr>
            <w:tcW w:w="434" w:type="dxa"/>
            <w:noWrap/>
            <w:vAlign w:val="center"/>
          </w:tcPr>
          <w:p w14:paraId="11F20108" w14:textId="4A0AF676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C61FC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29" w:type="dxa"/>
            <w:noWrap/>
            <w:vAlign w:val="center"/>
            <w:hideMark/>
          </w:tcPr>
          <w:p w14:paraId="009DCF34" w14:textId="560E1BCE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  <w:p w14:paraId="0C1E5152" w14:textId="71FB9F0F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 pagamento e congruità fattura</w:t>
            </w:r>
          </w:p>
        </w:tc>
      </w:tr>
      <w:tr w:rsidR="008B48F1" w:rsidRPr="00221F18" w14:paraId="70CDDB3D" w14:textId="77777777" w:rsidTr="008B48F1">
        <w:trPr>
          <w:trHeight w:val="404"/>
          <w:jc w:val="center"/>
        </w:trPr>
        <w:tc>
          <w:tcPr>
            <w:tcW w:w="733" w:type="dxa"/>
            <w:vAlign w:val="center"/>
          </w:tcPr>
          <w:p w14:paraId="0FC5B160" w14:textId="1BA81ED9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6252" w:type="dxa"/>
            <w:vAlign w:val="center"/>
          </w:tcPr>
          <w:p w14:paraId="2E3279E8" w14:textId="7D624C1F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di non inadempienza Agenzia delle entrate-Riscossione (ex Equitalia) eventuale</w:t>
            </w:r>
          </w:p>
        </w:tc>
        <w:tc>
          <w:tcPr>
            <w:tcW w:w="434" w:type="dxa"/>
            <w:noWrap/>
            <w:vAlign w:val="center"/>
          </w:tcPr>
          <w:p w14:paraId="617B7E70" w14:textId="40A5CB11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C61FC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29" w:type="dxa"/>
            <w:noWrap/>
            <w:vAlign w:val="center"/>
          </w:tcPr>
          <w:p w14:paraId="59AE81A0" w14:textId="3F0F479C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di non inadempienza Agenzia entrate Riscossione (ex Equitalia) eventuale</w:t>
            </w:r>
          </w:p>
        </w:tc>
      </w:tr>
      <w:tr w:rsidR="008B48F1" w:rsidRPr="00221F18" w14:paraId="560CF436" w14:textId="77777777" w:rsidTr="00BD7580">
        <w:trPr>
          <w:trHeight w:val="369"/>
          <w:jc w:val="center"/>
        </w:trPr>
        <w:tc>
          <w:tcPr>
            <w:tcW w:w="733" w:type="dxa"/>
            <w:vAlign w:val="center"/>
          </w:tcPr>
          <w:p w14:paraId="50425156" w14:textId="1489618A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6252" w:type="dxa"/>
            <w:vAlign w:val="center"/>
            <w:hideMark/>
          </w:tcPr>
          <w:p w14:paraId="1B372A29" w14:textId="483AF95F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Mandato di pagamento </w:t>
            </w:r>
          </w:p>
        </w:tc>
        <w:tc>
          <w:tcPr>
            <w:tcW w:w="434" w:type="dxa"/>
            <w:noWrap/>
            <w:vAlign w:val="center"/>
          </w:tcPr>
          <w:p w14:paraId="2E59192C" w14:textId="54DAF2E3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C61FC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29" w:type="dxa"/>
            <w:noWrap/>
            <w:vAlign w:val="center"/>
            <w:hideMark/>
          </w:tcPr>
          <w:p w14:paraId="2B278241" w14:textId="197D9937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Mandato di pagamento </w:t>
            </w:r>
          </w:p>
        </w:tc>
      </w:tr>
      <w:tr w:rsidR="008B48F1" w:rsidRPr="00221F18" w14:paraId="259DD3A9" w14:textId="77777777" w:rsidTr="008B48F1">
        <w:trPr>
          <w:trHeight w:val="274"/>
          <w:jc w:val="center"/>
        </w:trPr>
        <w:tc>
          <w:tcPr>
            <w:tcW w:w="733" w:type="dxa"/>
            <w:vAlign w:val="center"/>
          </w:tcPr>
          <w:p w14:paraId="69554BD2" w14:textId="7ECB5628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6252" w:type="dxa"/>
            <w:vAlign w:val="center"/>
          </w:tcPr>
          <w:p w14:paraId="084AACA1" w14:textId="5CDD04FF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  <w:tc>
          <w:tcPr>
            <w:tcW w:w="434" w:type="dxa"/>
            <w:noWrap/>
            <w:vAlign w:val="center"/>
          </w:tcPr>
          <w:p w14:paraId="33CD6133" w14:textId="4209F0FE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C61FC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29" w:type="dxa"/>
            <w:noWrap/>
            <w:vAlign w:val="center"/>
          </w:tcPr>
          <w:p w14:paraId="6916AAA8" w14:textId="6802FD63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</w:tr>
      <w:tr w:rsidR="008B48F1" w:rsidRPr="00221F18" w14:paraId="1169B8B5" w14:textId="77777777" w:rsidTr="00BD7580">
        <w:trPr>
          <w:trHeight w:val="563"/>
          <w:jc w:val="center"/>
        </w:trPr>
        <w:tc>
          <w:tcPr>
            <w:tcW w:w="733" w:type="dxa"/>
            <w:vAlign w:val="center"/>
          </w:tcPr>
          <w:p w14:paraId="3A64F474" w14:textId="16416891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6252" w:type="dxa"/>
            <w:vAlign w:val="center"/>
            <w:hideMark/>
          </w:tcPr>
          <w:p w14:paraId="4E02C90D" w14:textId="7450EE4F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F24 (ritenute) quietanzati (nel caso in cui F24 cumulativi, corredato da prospetto di dettaglio di avvenuto pagamento delle singole ritenute rispetto ai singoli esperti)</w:t>
            </w:r>
          </w:p>
        </w:tc>
        <w:tc>
          <w:tcPr>
            <w:tcW w:w="434" w:type="dxa"/>
            <w:noWrap/>
            <w:vAlign w:val="center"/>
          </w:tcPr>
          <w:p w14:paraId="5BE7D96E" w14:textId="4A132A2D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C61FC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29" w:type="dxa"/>
            <w:noWrap/>
            <w:vAlign w:val="center"/>
            <w:hideMark/>
          </w:tcPr>
          <w:p w14:paraId="688D2567" w14:textId="78809D0A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F24 (ritenute) quietanzati (nel caso in cui F24 cumulativi, corredato da prospetto di dettaglio di avvenuto pagamento delle singole ritenute rispetto ai singoli esperti)</w:t>
            </w:r>
          </w:p>
        </w:tc>
      </w:tr>
      <w:tr w:rsidR="008B48F1" w:rsidRPr="00221F18" w14:paraId="0F9F1EB9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4EB949D2" w14:textId="710AC54F" w:rsidR="008B48F1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6252" w:type="dxa"/>
            <w:vAlign w:val="center"/>
          </w:tcPr>
          <w:p w14:paraId="3551CCCA" w14:textId="6CF96C6D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ripartizione della spesa (eventuale)</w:t>
            </w:r>
          </w:p>
        </w:tc>
        <w:tc>
          <w:tcPr>
            <w:tcW w:w="434" w:type="dxa"/>
            <w:noWrap/>
            <w:vAlign w:val="center"/>
          </w:tcPr>
          <w:p w14:paraId="1E2A3082" w14:textId="7C749044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C61FC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529" w:type="dxa"/>
            <w:noWrap/>
            <w:vAlign w:val="center"/>
          </w:tcPr>
          <w:p w14:paraId="5393BDDF" w14:textId="45E06AC6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ripartizione della spesa (eventuale)</w:t>
            </w:r>
          </w:p>
        </w:tc>
      </w:tr>
      <w:tr w:rsidR="00500F73" w:rsidRPr="00221F18" w14:paraId="79B46683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0247D9C0" w14:textId="1323A565" w:rsidR="00500F73" w:rsidRPr="00221F18" w:rsidRDefault="00500F7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22</w:t>
            </w:r>
          </w:p>
        </w:tc>
        <w:tc>
          <w:tcPr>
            <w:tcW w:w="6252" w:type="dxa"/>
            <w:vAlign w:val="center"/>
          </w:tcPr>
          <w:p w14:paraId="19793AD2" w14:textId="598CC8F7" w:rsidR="00500F73" w:rsidRPr="00221F18" w:rsidRDefault="00500F73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Check list di autocontrollo della procedura di selezione </w:t>
            </w:r>
          </w:p>
        </w:tc>
        <w:tc>
          <w:tcPr>
            <w:tcW w:w="434" w:type="dxa"/>
            <w:noWrap/>
            <w:vAlign w:val="center"/>
          </w:tcPr>
          <w:p w14:paraId="5AD25A3D" w14:textId="09068B31" w:rsidR="00500F73" w:rsidRPr="00221F18" w:rsidRDefault="00500F7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27</w:t>
            </w:r>
          </w:p>
        </w:tc>
        <w:tc>
          <w:tcPr>
            <w:tcW w:w="6529" w:type="dxa"/>
            <w:noWrap/>
            <w:vAlign w:val="center"/>
          </w:tcPr>
          <w:p w14:paraId="52DCBFBC" w14:textId="5B169A03" w:rsidR="00500F73" w:rsidRPr="00221F18" w:rsidRDefault="00500F73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Check list di autocontrollo della procedura di selezione</w:t>
            </w:r>
          </w:p>
        </w:tc>
      </w:tr>
      <w:tr w:rsidR="008B48F1" w:rsidRPr="00221F18" w14:paraId="7450325B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1AE94D86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034FD0AB" w14:textId="7AA7E613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b. </w:t>
            </w: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 xml:space="preserve">Documentazione da produrre nel caso di ricorso a procedura comparativa per il conferimento di </w:t>
            </w:r>
            <w:r w:rsidR="007E7DA5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contratti di ricerca/</w:t>
            </w: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 xml:space="preserve">assegni di ricerca </w:t>
            </w:r>
          </w:p>
        </w:tc>
        <w:tc>
          <w:tcPr>
            <w:tcW w:w="434" w:type="dxa"/>
            <w:noWrap/>
            <w:vAlign w:val="center"/>
          </w:tcPr>
          <w:p w14:paraId="2804F26F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29" w:type="dxa"/>
            <w:noWrap/>
            <w:vAlign w:val="center"/>
          </w:tcPr>
          <w:p w14:paraId="60D55CA6" w14:textId="16326F80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b. </w:t>
            </w: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 xml:space="preserve">Documentazione da produrre nel caso di ricorso a procedura comparativa per conferimento di </w:t>
            </w:r>
            <w:r w:rsidR="007E7DA5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contratti di ricerca/</w:t>
            </w: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 xml:space="preserve">assegni di ricerca </w:t>
            </w:r>
          </w:p>
        </w:tc>
      </w:tr>
      <w:tr w:rsidR="008B48F1" w:rsidRPr="00221F18" w14:paraId="4940D3E5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00D523E4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0BCE95E8" w14:textId="77777777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34" w:type="dxa"/>
            <w:noWrap/>
            <w:vAlign w:val="center"/>
          </w:tcPr>
          <w:p w14:paraId="0F59A1FA" w14:textId="4D8EE72C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29" w:type="dxa"/>
            <w:noWrap/>
            <w:vAlign w:val="center"/>
          </w:tcPr>
          <w:p w14:paraId="7CA7B7BD" w14:textId="27EC3A13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Regolamento per il conferimento di </w:t>
            </w:r>
            <w:r w:rsidR="005D0FB5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contratti di ricerca/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assegni di ricerc</w:t>
            </w:r>
            <w:r w:rsidR="005D0FB5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</w:t>
            </w:r>
          </w:p>
        </w:tc>
      </w:tr>
      <w:tr w:rsidR="008B48F1" w:rsidRPr="00221F18" w14:paraId="47BB5AB4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7A02C5A2" w14:textId="4C27EF8F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252" w:type="dxa"/>
            <w:vAlign w:val="center"/>
          </w:tcPr>
          <w:p w14:paraId="5764D102" w14:textId="6CF05A80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Memoria Responsabile di ricerca di attivazione selezione esterna per conferimento </w:t>
            </w:r>
            <w:r w:rsidR="00350F81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 contratti di ricerca/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assegni di ricerca (eventuale)</w:t>
            </w:r>
          </w:p>
        </w:tc>
        <w:tc>
          <w:tcPr>
            <w:tcW w:w="434" w:type="dxa"/>
            <w:noWrap/>
            <w:vAlign w:val="center"/>
          </w:tcPr>
          <w:p w14:paraId="51B32EFD" w14:textId="14989CD5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29" w:type="dxa"/>
            <w:noWrap/>
            <w:vAlign w:val="center"/>
          </w:tcPr>
          <w:p w14:paraId="621E8403" w14:textId="548814FF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Memoria Responsabile di ricerca di attivazione selezione esterna per conferimento </w:t>
            </w:r>
            <w:r w:rsidR="00883479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 contratti di ricerca/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assegni di ricerca (eventuale)</w:t>
            </w:r>
          </w:p>
        </w:tc>
      </w:tr>
      <w:tr w:rsidR="008B48F1" w:rsidRPr="00221F18" w14:paraId="699CA4DA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03C358E2" w14:textId="331E1D69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lastRenderedPageBreak/>
              <w:t>2</w:t>
            </w:r>
          </w:p>
        </w:tc>
        <w:tc>
          <w:tcPr>
            <w:tcW w:w="6252" w:type="dxa"/>
            <w:vAlign w:val="center"/>
          </w:tcPr>
          <w:p w14:paraId="78358142" w14:textId="6980E245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Avviso pubblico di selezione d</w:t>
            </w:r>
            <w:r w:rsidR="00242012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i </w:t>
            </w:r>
            <w:r w:rsidR="00F8055E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destinatari contratti di </w:t>
            </w:r>
            <w:r w:rsidR="00242012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ricercatori/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assegni di ricerca relativo a specifici Programmi/Progetti di ricerca</w:t>
            </w:r>
            <w:r w:rsidRPr="00221F18">
              <w:rPr>
                <w:rStyle w:val="FootnoteReference"/>
                <w:rFonts w:ascii="Arial" w:eastAsia="Times New Roman" w:hAnsi="Arial" w:cs="Arial"/>
                <w:sz w:val="18"/>
                <w:szCs w:val="18"/>
                <w:lang w:eastAsia="it-IT"/>
              </w:rPr>
              <w:footnoteReference w:id="2"/>
            </w:r>
          </w:p>
        </w:tc>
        <w:tc>
          <w:tcPr>
            <w:tcW w:w="434" w:type="dxa"/>
            <w:noWrap/>
            <w:vAlign w:val="center"/>
          </w:tcPr>
          <w:p w14:paraId="37ACB2CB" w14:textId="3DC5556C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29" w:type="dxa"/>
            <w:noWrap/>
            <w:vAlign w:val="center"/>
          </w:tcPr>
          <w:p w14:paraId="7753EC49" w14:textId="7FE21B70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Avviso pubblico di selezione d</w:t>
            </w:r>
            <w:r w:rsidR="00242012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i </w:t>
            </w:r>
            <w:r w:rsidR="000D2599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destiatari di contratti di </w:t>
            </w:r>
            <w:r w:rsidR="00242012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ricerca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assegnidi ricerca relativo a specifici Programmi/Progetti di ricerca</w:t>
            </w:r>
          </w:p>
        </w:tc>
      </w:tr>
      <w:tr w:rsidR="008B48F1" w:rsidRPr="00221F18" w14:paraId="48FD643C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6555454E" w14:textId="255B2488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252" w:type="dxa"/>
            <w:vAlign w:val="center"/>
          </w:tcPr>
          <w:p w14:paraId="1350AA3D" w14:textId="56500B61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Determina di nomina Commissione per la valutazione comparativa delle candidature pervenute</w:t>
            </w:r>
          </w:p>
        </w:tc>
        <w:tc>
          <w:tcPr>
            <w:tcW w:w="434" w:type="dxa"/>
            <w:noWrap/>
            <w:vAlign w:val="center"/>
          </w:tcPr>
          <w:p w14:paraId="189FA507" w14:textId="566AD2FF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29" w:type="dxa"/>
            <w:noWrap/>
            <w:vAlign w:val="center"/>
          </w:tcPr>
          <w:p w14:paraId="3F8AC03B" w14:textId="15817864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Determina di nomina Commissione per la valutazione comparativa delle candidature pervenute</w:t>
            </w:r>
          </w:p>
        </w:tc>
      </w:tr>
      <w:tr w:rsidR="008B48F1" w:rsidRPr="00221F18" w14:paraId="55826BAE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10C692A9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2CF529E6" w14:textId="77777777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34" w:type="dxa"/>
            <w:noWrap/>
            <w:vAlign w:val="center"/>
          </w:tcPr>
          <w:p w14:paraId="5455217D" w14:textId="349531A6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29" w:type="dxa"/>
            <w:noWrap/>
            <w:vAlign w:val="center"/>
          </w:tcPr>
          <w:p w14:paraId="60F29672" w14:textId="1186B690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Dichiarazione membri della Commissione ai sensi DPR 445/2000 su assenza cause ostative conferimento incarico</w:t>
            </w:r>
          </w:p>
        </w:tc>
      </w:tr>
      <w:tr w:rsidR="008B48F1" w:rsidRPr="00221F18" w14:paraId="50EB75BD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41DA1D12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679A0651" w14:textId="77777777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34" w:type="dxa"/>
            <w:noWrap/>
            <w:vAlign w:val="center"/>
          </w:tcPr>
          <w:p w14:paraId="1AF135E8" w14:textId="5A9E88A4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529" w:type="dxa"/>
            <w:noWrap/>
            <w:vAlign w:val="center"/>
          </w:tcPr>
          <w:p w14:paraId="32ADCF03" w14:textId="352ED749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Determina approvazione graduatoria di merito/ Verbali esiti Commissione</w:t>
            </w:r>
          </w:p>
        </w:tc>
      </w:tr>
      <w:tr w:rsidR="008B48F1" w:rsidRPr="00221F18" w14:paraId="5ABAF1C6" w14:textId="77777777" w:rsidTr="008B48F1">
        <w:trPr>
          <w:trHeight w:val="395"/>
          <w:jc w:val="center"/>
        </w:trPr>
        <w:tc>
          <w:tcPr>
            <w:tcW w:w="733" w:type="dxa"/>
            <w:vAlign w:val="center"/>
          </w:tcPr>
          <w:p w14:paraId="1840AA22" w14:textId="0620B14C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252" w:type="dxa"/>
            <w:vAlign w:val="center"/>
          </w:tcPr>
          <w:p w14:paraId="03CB9420" w14:textId="15AE7298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Determina di conferimento </w:t>
            </w:r>
            <w:r w:rsidR="002843EE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contratto di ricerca/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assegno di ricerca</w:t>
            </w:r>
          </w:p>
        </w:tc>
        <w:tc>
          <w:tcPr>
            <w:tcW w:w="434" w:type="dxa"/>
            <w:noWrap/>
            <w:vAlign w:val="center"/>
          </w:tcPr>
          <w:p w14:paraId="33FE44D3" w14:textId="0EECE588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529" w:type="dxa"/>
            <w:noWrap/>
            <w:vAlign w:val="center"/>
          </w:tcPr>
          <w:p w14:paraId="3CA32B25" w14:textId="5A100586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Determina di conferimento </w:t>
            </w:r>
            <w:r w:rsidR="00D46A4E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contratto di ricerca/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assegno di ricerca</w:t>
            </w:r>
          </w:p>
        </w:tc>
      </w:tr>
      <w:tr w:rsidR="008B48F1" w:rsidRPr="00221F18" w14:paraId="52D2EDCA" w14:textId="77777777" w:rsidTr="008B48F1">
        <w:trPr>
          <w:trHeight w:val="387"/>
          <w:jc w:val="center"/>
        </w:trPr>
        <w:tc>
          <w:tcPr>
            <w:tcW w:w="733" w:type="dxa"/>
            <w:vAlign w:val="center"/>
          </w:tcPr>
          <w:p w14:paraId="1A7C7A82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34748619" w14:textId="77777777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434" w:type="dxa"/>
            <w:noWrap/>
            <w:vAlign w:val="center"/>
          </w:tcPr>
          <w:p w14:paraId="754941C0" w14:textId="312E3FBD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529" w:type="dxa"/>
            <w:noWrap/>
            <w:vAlign w:val="center"/>
          </w:tcPr>
          <w:p w14:paraId="166C4655" w14:textId="20439F3C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Dichiarazione di assenza di cause ostative, di cui al</w:t>
            </w:r>
            <w:r w:rsidR="00A809B2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pertinente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Regolamento</w:t>
            </w:r>
          </w:p>
        </w:tc>
      </w:tr>
      <w:tr w:rsidR="008B48F1" w:rsidRPr="00221F18" w14:paraId="56557322" w14:textId="77777777" w:rsidTr="008B48F1">
        <w:trPr>
          <w:trHeight w:val="379"/>
          <w:jc w:val="center"/>
        </w:trPr>
        <w:tc>
          <w:tcPr>
            <w:tcW w:w="733" w:type="dxa"/>
            <w:vAlign w:val="center"/>
          </w:tcPr>
          <w:p w14:paraId="6689D731" w14:textId="6B8A6DD6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252" w:type="dxa"/>
            <w:vAlign w:val="center"/>
          </w:tcPr>
          <w:p w14:paraId="511155A1" w14:textId="589270D0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Contratto di </w:t>
            </w:r>
            <w:r w:rsidR="005C5149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ricerca</w:t>
            </w:r>
            <w:r w:rsidR="00546F6D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</w:t>
            </w:r>
            <w:r w:rsidR="005C5149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Assegno </w:t>
            </w:r>
            <w:r w:rsidR="00E5350D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 ricerca</w:t>
            </w:r>
          </w:p>
        </w:tc>
        <w:tc>
          <w:tcPr>
            <w:tcW w:w="434" w:type="dxa"/>
            <w:noWrap/>
            <w:vAlign w:val="center"/>
          </w:tcPr>
          <w:p w14:paraId="210EF1BC" w14:textId="2F3E6F1A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529" w:type="dxa"/>
            <w:noWrap/>
            <w:vAlign w:val="center"/>
          </w:tcPr>
          <w:p w14:paraId="555C7085" w14:textId="3DA1EF8E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Contratto di </w:t>
            </w:r>
            <w:r w:rsidR="00E5350D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ricerca</w:t>
            </w:r>
            <w:r w:rsidR="005C5149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/Assegno di ricerca</w:t>
            </w:r>
          </w:p>
        </w:tc>
      </w:tr>
      <w:tr w:rsidR="008B48F1" w:rsidRPr="00221F18" w14:paraId="2386F8F2" w14:textId="77777777" w:rsidTr="008B48F1">
        <w:trPr>
          <w:trHeight w:val="413"/>
          <w:jc w:val="center"/>
        </w:trPr>
        <w:tc>
          <w:tcPr>
            <w:tcW w:w="733" w:type="dxa"/>
            <w:vAlign w:val="center"/>
          </w:tcPr>
          <w:p w14:paraId="692C1797" w14:textId="7777777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6252" w:type="dxa"/>
            <w:vAlign w:val="center"/>
          </w:tcPr>
          <w:p w14:paraId="5B91E7C0" w14:textId="77777777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34" w:type="dxa"/>
            <w:noWrap/>
            <w:vAlign w:val="center"/>
          </w:tcPr>
          <w:p w14:paraId="0774A02C" w14:textId="6A8E2E13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6529" w:type="dxa"/>
            <w:noWrap/>
            <w:vAlign w:val="center"/>
          </w:tcPr>
          <w:p w14:paraId="20316F49" w14:textId="50D33B6E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Curriculum attività scientifica</w:t>
            </w:r>
          </w:p>
        </w:tc>
      </w:tr>
      <w:tr w:rsidR="008B48F1" w:rsidRPr="00221F18" w14:paraId="7E61FE1D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2645388A" w14:textId="06E17B31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252" w:type="dxa"/>
            <w:vAlign w:val="center"/>
          </w:tcPr>
          <w:p w14:paraId="4896C659" w14:textId="4646DCBE" w:rsidR="005E4E3D" w:rsidRPr="0092014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Relazione sull’attività di ricerca/ Timesheet con descrizione delle attività realizzate (laddove previsto dall’incarico) </w:t>
            </w:r>
          </w:p>
        </w:tc>
        <w:tc>
          <w:tcPr>
            <w:tcW w:w="434" w:type="dxa"/>
            <w:noWrap/>
            <w:vAlign w:val="center"/>
          </w:tcPr>
          <w:p w14:paraId="5B44115B" w14:textId="1B4B30C5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6529" w:type="dxa"/>
            <w:noWrap/>
            <w:vAlign w:val="center"/>
          </w:tcPr>
          <w:p w14:paraId="5D5AC5C5" w14:textId="20787F6A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Relazione sull’attività di ricerca/Timesheet con descrizione delle attività realizzate (laddove previsto dall’incarico) </w:t>
            </w:r>
          </w:p>
        </w:tc>
      </w:tr>
      <w:tr w:rsidR="008B48F1" w:rsidRPr="00221F18" w14:paraId="4E327417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24AA672E" w14:textId="133FAC31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252" w:type="dxa"/>
            <w:vAlign w:val="center"/>
          </w:tcPr>
          <w:p w14:paraId="3845122C" w14:textId="50AB147C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Provvedimento di autorizzazione alla missione con riferimento al progetto da parte dei dirigenti degli Uffici competenti /Responsabile di ricerca, ove pertinente</w:t>
            </w:r>
          </w:p>
        </w:tc>
        <w:tc>
          <w:tcPr>
            <w:tcW w:w="434" w:type="dxa"/>
            <w:noWrap/>
            <w:vAlign w:val="center"/>
          </w:tcPr>
          <w:p w14:paraId="4CD7003E" w14:textId="027E4CB1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6529" w:type="dxa"/>
            <w:noWrap/>
            <w:vAlign w:val="center"/>
          </w:tcPr>
          <w:p w14:paraId="6F3137B1" w14:textId="2FDBDBC4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Provvedimento di autorizzazione alla missione con riferimento al progetto da parte dei dirigenti degli Uffici competenti/Responsabile di ricerca, ove pertinente</w:t>
            </w:r>
          </w:p>
        </w:tc>
      </w:tr>
      <w:tr w:rsidR="008B48F1" w:rsidRPr="00221F18" w14:paraId="25C45EDA" w14:textId="77777777" w:rsidTr="008B48F1">
        <w:trPr>
          <w:trHeight w:val="335"/>
          <w:jc w:val="center"/>
        </w:trPr>
        <w:tc>
          <w:tcPr>
            <w:tcW w:w="733" w:type="dxa"/>
            <w:vAlign w:val="center"/>
          </w:tcPr>
          <w:p w14:paraId="56D0E8E8" w14:textId="0CBD9FC8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252" w:type="dxa"/>
            <w:vAlign w:val="center"/>
          </w:tcPr>
          <w:p w14:paraId="27840272" w14:textId="6BB39A15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Rapporto di missione, ove pertinente</w:t>
            </w:r>
          </w:p>
        </w:tc>
        <w:tc>
          <w:tcPr>
            <w:tcW w:w="434" w:type="dxa"/>
            <w:noWrap/>
            <w:vAlign w:val="center"/>
          </w:tcPr>
          <w:p w14:paraId="0E5E940D" w14:textId="32EC5C0B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6529" w:type="dxa"/>
            <w:noWrap/>
            <w:vAlign w:val="center"/>
          </w:tcPr>
          <w:p w14:paraId="5D6278E2" w14:textId="4607C9B7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Rapporto di missione, ove pertinente</w:t>
            </w:r>
          </w:p>
        </w:tc>
      </w:tr>
      <w:tr w:rsidR="008B48F1" w:rsidRPr="00221F18" w14:paraId="0695F6CA" w14:textId="77777777" w:rsidTr="008B48F1">
        <w:trPr>
          <w:trHeight w:val="340"/>
          <w:jc w:val="center"/>
        </w:trPr>
        <w:tc>
          <w:tcPr>
            <w:tcW w:w="733" w:type="dxa"/>
            <w:vAlign w:val="center"/>
          </w:tcPr>
          <w:p w14:paraId="32798604" w14:textId="61A7762C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252" w:type="dxa"/>
            <w:vAlign w:val="center"/>
          </w:tcPr>
          <w:p w14:paraId="7B171440" w14:textId="547D9DE5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Valutazione attività da parte del Responsabile della ricerca</w:t>
            </w:r>
          </w:p>
        </w:tc>
        <w:tc>
          <w:tcPr>
            <w:tcW w:w="434" w:type="dxa"/>
            <w:noWrap/>
            <w:vAlign w:val="center"/>
          </w:tcPr>
          <w:p w14:paraId="3F70E26C" w14:textId="36CDF6C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6529" w:type="dxa"/>
            <w:noWrap/>
            <w:vAlign w:val="center"/>
          </w:tcPr>
          <w:p w14:paraId="68AB16C8" w14:textId="2A7DA7EB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Valutazione attività da parte del Responsabile della ricerca</w:t>
            </w:r>
          </w:p>
        </w:tc>
      </w:tr>
      <w:tr w:rsidR="008B48F1" w:rsidRPr="00221F18" w14:paraId="68F5D78C" w14:textId="77777777" w:rsidTr="008B48F1">
        <w:trPr>
          <w:trHeight w:val="287"/>
          <w:jc w:val="center"/>
        </w:trPr>
        <w:tc>
          <w:tcPr>
            <w:tcW w:w="733" w:type="dxa"/>
            <w:vAlign w:val="center"/>
          </w:tcPr>
          <w:p w14:paraId="2B9999C6" w14:textId="318FCA4B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6252" w:type="dxa"/>
            <w:vAlign w:val="center"/>
          </w:tcPr>
          <w:p w14:paraId="3EAD026B" w14:textId="086FF1BB" w:rsidR="008B48F1" w:rsidRPr="00221F18" w:rsidRDefault="006E6CFD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Busta paga</w:t>
            </w:r>
          </w:p>
        </w:tc>
        <w:tc>
          <w:tcPr>
            <w:tcW w:w="434" w:type="dxa"/>
            <w:noWrap/>
            <w:vAlign w:val="center"/>
          </w:tcPr>
          <w:p w14:paraId="0E429346" w14:textId="6B86390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6529" w:type="dxa"/>
            <w:noWrap/>
            <w:vAlign w:val="center"/>
          </w:tcPr>
          <w:p w14:paraId="2B189416" w14:textId="49994FED" w:rsidR="008B48F1" w:rsidRPr="00221F18" w:rsidRDefault="006E6CFD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Busta Paga</w:t>
            </w:r>
          </w:p>
        </w:tc>
      </w:tr>
      <w:tr w:rsidR="008B48F1" w:rsidRPr="00221F18" w14:paraId="12704659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02D0CA83" w14:textId="4C0EAC03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6252" w:type="dxa"/>
            <w:vAlign w:val="center"/>
          </w:tcPr>
          <w:p w14:paraId="1EF5BF9C" w14:textId="4C33E697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Giustificativi contabili, nel caso di missioni (es: eventuale quota partecipazione, biglietti aerei, ferroviari, marittimi elettronici o cartacei, scontrini “parlanti”, fatture vitto e alloggio)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ove sostenuti dall’esperto</w:t>
            </w:r>
          </w:p>
        </w:tc>
        <w:tc>
          <w:tcPr>
            <w:tcW w:w="434" w:type="dxa"/>
            <w:noWrap/>
            <w:vAlign w:val="center"/>
          </w:tcPr>
          <w:p w14:paraId="54C48A1B" w14:textId="0CE5F7C8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6529" w:type="dxa"/>
            <w:noWrap/>
            <w:vAlign w:val="center"/>
          </w:tcPr>
          <w:p w14:paraId="12F314C3" w14:textId="4E394224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Giustificativi contabili, nel caso di missioni (es: eventuale quota partecipazione, biglietti aerei, ferroviari, marittimi elettronici o cartacei, scontrini “parlanti”, fatture vitto e alloggio)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ove sostenuti dall’esperto</w:t>
            </w:r>
            <w:r w:rsidRPr="00221F18">
              <w:rPr>
                <w:rStyle w:val="FootnoteReference"/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footnoteReference w:id="3"/>
            </w:r>
          </w:p>
        </w:tc>
      </w:tr>
      <w:tr w:rsidR="008B48F1" w:rsidRPr="00221F18" w14:paraId="1C0B25CA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1FECCA18" w14:textId="49132107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lastRenderedPageBreak/>
              <w:t>12</w:t>
            </w:r>
          </w:p>
        </w:tc>
        <w:tc>
          <w:tcPr>
            <w:tcW w:w="6252" w:type="dxa"/>
            <w:vAlign w:val="center"/>
          </w:tcPr>
          <w:p w14:paraId="5A11CCEA" w14:textId="38DF5B18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Attestazione rimborso spese per missione/i con prospetto riepilogativo allegato (eventuale)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ove sostenuti dall’esperto</w:t>
            </w:r>
          </w:p>
        </w:tc>
        <w:tc>
          <w:tcPr>
            <w:tcW w:w="434" w:type="dxa"/>
            <w:noWrap/>
            <w:vAlign w:val="center"/>
          </w:tcPr>
          <w:p w14:paraId="77EF10CF" w14:textId="7EA2C4ED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6529" w:type="dxa"/>
            <w:noWrap/>
            <w:vAlign w:val="center"/>
          </w:tcPr>
          <w:p w14:paraId="2964D34E" w14:textId="32BFE75A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Attestazione rimborso spese per missione/i con prospetto riepilogativo allegato (eventuale)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ove sostenuti dall’esperto</w:t>
            </w:r>
          </w:p>
        </w:tc>
      </w:tr>
      <w:tr w:rsidR="008B48F1" w:rsidRPr="00221F18" w14:paraId="37CD7CF9" w14:textId="77777777" w:rsidTr="008B48F1">
        <w:trPr>
          <w:trHeight w:val="333"/>
          <w:jc w:val="center"/>
        </w:trPr>
        <w:tc>
          <w:tcPr>
            <w:tcW w:w="733" w:type="dxa"/>
            <w:vAlign w:val="center"/>
          </w:tcPr>
          <w:p w14:paraId="58DD8D96" w14:textId="3A690B24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6252" w:type="dxa"/>
            <w:vAlign w:val="center"/>
          </w:tcPr>
          <w:p w14:paraId="468D95B9" w14:textId="6BD8CBB1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Mandato di pagamento</w:t>
            </w:r>
          </w:p>
        </w:tc>
        <w:tc>
          <w:tcPr>
            <w:tcW w:w="434" w:type="dxa"/>
            <w:noWrap/>
            <w:vAlign w:val="center"/>
          </w:tcPr>
          <w:p w14:paraId="40B5B911" w14:textId="424CA44F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</w:t>
            </w:r>
            <w:r w:rsidR="00B16E1B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529" w:type="dxa"/>
            <w:noWrap/>
            <w:vAlign w:val="center"/>
          </w:tcPr>
          <w:p w14:paraId="1689995F" w14:textId="70C9C1E2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Mandato di pagamento</w:t>
            </w:r>
          </w:p>
        </w:tc>
      </w:tr>
      <w:tr w:rsidR="008B48F1" w:rsidRPr="00221F18" w14:paraId="6459CF0A" w14:textId="77777777" w:rsidTr="008B48F1">
        <w:trPr>
          <w:trHeight w:val="365"/>
          <w:jc w:val="center"/>
        </w:trPr>
        <w:tc>
          <w:tcPr>
            <w:tcW w:w="733" w:type="dxa"/>
            <w:vAlign w:val="center"/>
          </w:tcPr>
          <w:p w14:paraId="76B6107F" w14:textId="454F6A06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6252" w:type="dxa"/>
            <w:vAlign w:val="center"/>
          </w:tcPr>
          <w:p w14:paraId="41A3C981" w14:textId="1F78CD1C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Quietanza di pagamento</w:t>
            </w:r>
          </w:p>
        </w:tc>
        <w:tc>
          <w:tcPr>
            <w:tcW w:w="434" w:type="dxa"/>
            <w:noWrap/>
            <w:vAlign w:val="center"/>
          </w:tcPr>
          <w:p w14:paraId="43762CF5" w14:textId="1CE9C361" w:rsidR="008B48F1" w:rsidRPr="00221F18" w:rsidRDefault="0070017C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</w:t>
            </w:r>
            <w:r w:rsidR="00B16E1B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529" w:type="dxa"/>
            <w:noWrap/>
            <w:vAlign w:val="center"/>
          </w:tcPr>
          <w:p w14:paraId="27A79DB4" w14:textId="7818DCB2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Quietanza di pagamento</w:t>
            </w:r>
          </w:p>
        </w:tc>
      </w:tr>
      <w:tr w:rsidR="008B48F1" w:rsidRPr="00221F18" w14:paraId="1B70DDB7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6514094D" w14:textId="1E0B75C4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6252" w:type="dxa"/>
            <w:vAlign w:val="center"/>
          </w:tcPr>
          <w:p w14:paraId="4CB5C895" w14:textId="1C946D68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F24 (ritenute) quietanzati (nel caso </w:t>
            </w:r>
            <w:r w:rsidR="00623A1F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F24 cumulativi, </w:t>
            </w:r>
            <w:r w:rsidR="00CB2E73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allegare anche un 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prospetto di dettaglio di avvenuto pagamento delle singole ritenute rispetto ai singoli</w:t>
            </w:r>
            <w:r w:rsidR="00465C0B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="00FE19B5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destinatari</w:t>
            </w:r>
            <w:r w:rsidR="00920162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434" w:type="dxa"/>
            <w:noWrap/>
            <w:vAlign w:val="center"/>
          </w:tcPr>
          <w:p w14:paraId="74DCCE66" w14:textId="0235D95C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  <w:r w:rsidR="00B16E1B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6529" w:type="dxa"/>
            <w:noWrap/>
            <w:vAlign w:val="center"/>
          </w:tcPr>
          <w:p w14:paraId="55E709D4" w14:textId="72842440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F24 (ritenute) quietanzati (nel caso </w:t>
            </w:r>
            <w:r w:rsidR="00623A1F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F24 cumulativi, </w:t>
            </w:r>
            <w:r w:rsidR="00CB2E73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allegare anche un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prospetto di dettaglio di avvenuto pagamento delle singole ritenute rispetto ai singoli</w:t>
            </w:r>
            <w:r w:rsidR="00465C0B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="00920162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destinatari</w:t>
            </w: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)</w:t>
            </w:r>
          </w:p>
        </w:tc>
      </w:tr>
      <w:tr w:rsidR="008B48F1" w:rsidRPr="00221F18" w14:paraId="5ECDFB14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78903B86" w14:textId="0F250FC4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6252" w:type="dxa"/>
            <w:vAlign w:val="center"/>
          </w:tcPr>
          <w:p w14:paraId="504872F3" w14:textId="25543641" w:rsidR="008B48F1" w:rsidRPr="00221F18" w:rsidRDefault="008B48F1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Prospetto di ripartizione della spesa (eventuale)</w:t>
            </w:r>
          </w:p>
        </w:tc>
        <w:tc>
          <w:tcPr>
            <w:tcW w:w="434" w:type="dxa"/>
            <w:noWrap/>
            <w:vAlign w:val="center"/>
          </w:tcPr>
          <w:p w14:paraId="066EA414" w14:textId="46429B46" w:rsidR="008B48F1" w:rsidRPr="00221F18" w:rsidRDefault="008B48F1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  <w:r w:rsidR="00B16E1B"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29" w:type="dxa"/>
            <w:noWrap/>
            <w:vAlign w:val="center"/>
          </w:tcPr>
          <w:p w14:paraId="5D9957E6" w14:textId="675DA55D" w:rsidR="008B48F1" w:rsidRPr="00221F18" w:rsidRDefault="008B48F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Prospetto di ripartizione della spesa (eventuale)</w:t>
            </w:r>
          </w:p>
        </w:tc>
      </w:tr>
      <w:tr w:rsidR="007A0FF4" w:rsidRPr="00221F18" w14:paraId="6B59D241" w14:textId="77777777" w:rsidTr="008B48F1">
        <w:trPr>
          <w:trHeight w:val="422"/>
          <w:jc w:val="center"/>
        </w:trPr>
        <w:tc>
          <w:tcPr>
            <w:tcW w:w="733" w:type="dxa"/>
            <w:vAlign w:val="center"/>
          </w:tcPr>
          <w:p w14:paraId="333F341C" w14:textId="329C243A" w:rsidR="007A0FF4" w:rsidRPr="00221F18" w:rsidRDefault="007A0FF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6252" w:type="dxa"/>
            <w:vAlign w:val="center"/>
          </w:tcPr>
          <w:p w14:paraId="1ABEF569" w14:textId="2B269D56" w:rsidR="007A0FF4" w:rsidRPr="00221F18" w:rsidRDefault="007A0FF4" w:rsidP="00221F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Check list di autocontrollo della procedura di selezione</w:t>
            </w:r>
          </w:p>
        </w:tc>
        <w:tc>
          <w:tcPr>
            <w:tcW w:w="434" w:type="dxa"/>
            <w:noWrap/>
            <w:vAlign w:val="center"/>
          </w:tcPr>
          <w:p w14:paraId="2AD96B74" w14:textId="036EC509" w:rsidR="007A0FF4" w:rsidRPr="00221F18" w:rsidRDefault="007A0FF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22</w:t>
            </w:r>
          </w:p>
        </w:tc>
        <w:tc>
          <w:tcPr>
            <w:tcW w:w="6529" w:type="dxa"/>
            <w:noWrap/>
            <w:vAlign w:val="center"/>
          </w:tcPr>
          <w:p w14:paraId="71FBFE5B" w14:textId="4B89A71C" w:rsidR="007A0FF4" w:rsidRPr="00221F18" w:rsidRDefault="007A0FF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Check list di autocontrollo della procedura di selezione</w:t>
            </w:r>
          </w:p>
        </w:tc>
      </w:tr>
    </w:tbl>
    <w:p w14:paraId="4B6EF8FA" w14:textId="77777777" w:rsidR="0008134C" w:rsidRPr="00221F18" w:rsidRDefault="0008134C" w:rsidP="00221F1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  <w:sectPr w:rsidR="0008134C" w:rsidRPr="00221F18" w:rsidSect="00323E1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C2E2BBE" w14:textId="0C704E0D" w:rsidR="00036E43" w:rsidRPr="00221F18" w:rsidRDefault="00036E43" w:rsidP="00221F1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</w:p>
    <w:p w14:paraId="60F7BB08" w14:textId="161F088E" w:rsidR="00036E43" w:rsidRPr="00221F18" w:rsidRDefault="00036E43" w:rsidP="00221F18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</w:pP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 xml:space="preserve">Tipologia di Spesa: </w:t>
      </w:r>
      <w:r w:rsidR="0041349D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Costi per m</w:t>
      </w: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issioni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"/>
        <w:gridCol w:w="6572"/>
        <w:gridCol w:w="341"/>
        <w:gridCol w:w="6688"/>
      </w:tblGrid>
      <w:tr w:rsidR="00576F08" w:rsidRPr="00221F18" w14:paraId="2CAA5160" w14:textId="77777777" w:rsidTr="0073096C">
        <w:trPr>
          <w:trHeight w:val="510"/>
          <w:tblHeader/>
        </w:trPr>
        <w:tc>
          <w:tcPr>
            <w:tcW w:w="347" w:type="dxa"/>
            <w:shd w:val="clear" w:color="auto" w:fill="DEEAF6" w:themeFill="accent5" w:themeFillTint="33"/>
            <w:vAlign w:val="center"/>
          </w:tcPr>
          <w:p w14:paraId="3F9F02D9" w14:textId="77777777" w:rsidR="00576F08" w:rsidRPr="00221F18" w:rsidRDefault="00576F0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N </w:t>
            </w:r>
          </w:p>
        </w:tc>
        <w:tc>
          <w:tcPr>
            <w:tcW w:w="6572" w:type="dxa"/>
            <w:shd w:val="clear" w:color="auto" w:fill="DEEAF6" w:themeFill="accent5" w:themeFillTint="33"/>
            <w:vAlign w:val="center"/>
          </w:tcPr>
          <w:p w14:paraId="523D10CE" w14:textId="6FE1B8CE" w:rsidR="00576F08" w:rsidRPr="00221F18" w:rsidRDefault="00576F08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a supporto del controllo desk</w:t>
            </w:r>
          </w:p>
        </w:tc>
        <w:tc>
          <w:tcPr>
            <w:tcW w:w="341" w:type="dxa"/>
            <w:shd w:val="clear" w:color="auto" w:fill="DEEAF6" w:themeFill="accent5" w:themeFillTint="33"/>
            <w:noWrap/>
            <w:vAlign w:val="center"/>
          </w:tcPr>
          <w:p w14:paraId="0BBA7DBD" w14:textId="417BB40B" w:rsidR="00576F08" w:rsidRPr="00221F18" w:rsidRDefault="00576F0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 N</w:t>
            </w:r>
          </w:p>
        </w:tc>
        <w:tc>
          <w:tcPr>
            <w:tcW w:w="6688" w:type="dxa"/>
            <w:shd w:val="clear" w:color="auto" w:fill="DEEAF6" w:themeFill="accent5" w:themeFillTint="33"/>
            <w:noWrap/>
            <w:vAlign w:val="center"/>
          </w:tcPr>
          <w:p w14:paraId="0C767968" w14:textId="41B6D18E" w:rsidR="00576F08" w:rsidRPr="00221F18" w:rsidRDefault="00576F0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in originale a supporto del controllo in loco</w:t>
            </w:r>
          </w:p>
        </w:tc>
      </w:tr>
      <w:tr w:rsidR="00B627BA" w:rsidRPr="00221F18" w14:paraId="7CE06560" w14:textId="77777777" w:rsidTr="002E5199">
        <w:trPr>
          <w:trHeight w:val="290"/>
        </w:trPr>
        <w:tc>
          <w:tcPr>
            <w:tcW w:w="347" w:type="dxa"/>
          </w:tcPr>
          <w:p w14:paraId="4C24E91F" w14:textId="45404D4D" w:rsidR="00B627BA" w:rsidRPr="00221F18" w:rsidRDefault="00BD75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72" w:type="dxa"/>
            <w:noWrap/>
          </w:tcPr>
          <w:p w14:paraId="3F10260D" w14:textId="23AFF533" w:rsidR="00B627BA" w:rsidRPr="00221F18" w:rsidRDefault="000D42A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Regolamento missioni INAPP adottato con delibera n. 6 del 28 aprile 2023</w:t>
            </w:r>
          </w:p>
        </w:tc>
        <w:tc>
          <w:tcPr>
            <w:tcW w:w="341" w:type="dxa"/>
            <w:noWrap/>
          </w:tcPr>
          <w:p w14:paraId="699087C1" w14:textId="1F90C7B3" w:rsidR="00B627BA" w:rsidRPr="00221F18" w:rsidRDefault="00B627B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688" w:type="dxa"/>
          </w:tcPr>
          <w:p w14:paraId="68B4D871" w14:textId="06D6DE2C" w:rsidR="00B627BA" w:rsidRPr="00221F18" w:rsidRDefault="00B627BA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Regolamento missioni INAPP</w:t>
            </w:r>
            <w:r w:rsidR="00FC1C29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adottato con delibera n. 6 del 28 aprile 2023</w:t>
            </w:r>
          </w:p>
        </w:tc>
      </w:tr>
      <w:tr w:rsidR="00B627BA" w:rsidRPr="00221F18" w14:paraId="6B4E5D63" w14:textId="77777777" w:rsidTr="0073096C">
        <w:trPr>
          <w:trHeight w:val="290"/>
        </w:trPr>
        <w:tc>
          <w:tcPr>
            <w:tcW w:w="347" w:type="dxa"/>
          </w:tcPr>
          <w:p w14:paraId="44B858C4" w14:textId="49D4ADD9" w:rsidR="00B627BA" w:rsidRPr="00221F18" w:rsidRDefault="00B627B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6572" w:type="dxa"/>
            <w:noWrap/>
          </w:tcPr>
          <w:p w14:paraId="6F3226ED" w14:textId="0EAFD47F" w:rsidR="00B627BA" w:rsidRPr="00221F18" w:rsidRDefault="00B627BA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rimborso spese al personale INAPP</w:t>
            </w:r>
          </w:p>
        </w:tc>
        <w:tc>
          <w:tcPr>
            <w:tcW w:w="341" w:type="dxa"/>
            <w:noWrap/>
          </w:tcPr>
          <w:p w14:paraId="720C3620" w14:textId="7F1E4887" w:rsidR="00B627BA" w:rsidRPr="00221F18" w:rsidRDefault="00B627B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6688" w:type="dxa"/>
          </w:tcPr>
          <w:p w14:paraId="59855658" w14:textId="23BDF7B5" w:rsidR="00B627BA" w:rsidRPr="00221F18" w:rsidRDefault="00B627BA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rimborso spese al personale INAPP</w:t>
            </w:r>
          </w:p>
        </w:tc>
      </w:tr>
      <w:tr w:rsidR="00B627BA" w:rsidRPr="00221F18" w14:paraId="7E1B8D77" w14:textId="77777777" w:rsidTr="0073096C">
        <w:trPr>
          <w:trHeight w:val="230"/>
        </w:trPr>
        <w:tc>
          <w:tcPr>
            <w:tcW w:w="347" w:type="dxa"/>
          </w:tcPr>
          <w:p w14:paraId="7B1F65F4" w14:textId="5FE2344D" w:rsidR="00B627BA" w:rsidRPr="00221F18" w:rsidRDefault="00B627B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72" w:type="dxa"/>
            <w:noWrap/>
          </w:tcPr>
          <w:p w14:paraId="7E9728BD" w14:textId="526FA4C8" w:rsidR="00B627BA" w:rsidRPr="00221F18" w:rsidRDefault="00B627BA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 autorizzazione</w:t>
            </w:r>
            <w:r w:rsidR="00584E9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/comando</w:t>
            </w:r>
            <w:r w:rsidR="00DC0490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="00584E9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di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missione con riferimento al progetto da parte dei dirigenti degli Uffici competenti</w:t>
            </w:r>
          </w:p>
        </w:tc>
        <w:tc>
          <w:tcPr>
            <w:tcW w:w="341" w:type="dxa"/>
            <w:noWrap/>
          </w:tcPr>
          <w:p w14:paraId="0802D878" w14:textId="2DEF4A77" w:rsidR="00B627BA" w:rsidRPr="00221F18" w:rsidRDefault="00A744F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688" w:type="dxa"/>
            <w:noWrap/>
            <w:hideMark/>
          </w:tcPr>
          <w:p w14:paraId="7037262B" w14:textId="20117E79" w:rsidR="00B627BA" w:rsidRPr="00221F18" w:rsidRDefault="00B627BA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 autorizzazione</w:t>
            </w:r>
            <w:r w:rsidR="00584E9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/comando di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missione con riferimento al progetto da parte dei dirigenti degli Uffici competenti</w:t>
            </w:r>
          </w:p>
        </w:tc>
      </w:tr>
      <w:tr w:rsidR="00BF68FF" w:rsidRPr="00221F18" w14:paraId="1903363A" w14:textId="77777777" w:rsidTr="0073096C">
        <w:trPr>
          <w:trHeight w:val="230"/>
        </w:trPr>
        <w:tc>
          <w:tcPr>
            <w:tcW w:w="347" w:type="dxa"/>
          </w:tcPr>
          <w:p w14:paraId="1D4F04F5" w14:textId="03FD52C1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72" w:type="dxa"/>
            <w:noWrap/>
          </w:tcPr>
          <w:p w14:paraId="7B7DECF0" w14:textId="5A2DBE6C" w:rsidR="00BF68FF" w:rsidRPr="00221F18" w:rsidRDefault="002D088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Scheda di missione c</w:t>
            </w:r>
            <w:r w:rsidR="00290042" w:rsidRPr="00920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on</w:t>
            </w:r>
            <w:r w:rsidR="00A003DC" w:rsidRPr="00920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r</w:t>
            </w:r>
            <w:r w:rsidR="00BF68FF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apporto di missione</w:t>
            </w:r>
          </w:p>
        </w:tc>
        <w:tc>
          <w:tcPr>
            <w:tcW w:w="341" w:type="dxa"/>
            <w:noWrap/>
          </w:tcPr>
          <w:p w14:paraId="28F7AD66" w14:textId="50088FCC" w:rsidR="00BF68FF" w:rsidRPr="00221F18" w:rsidRDefault="00A744F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688" w:type="dxa"/>
            <w:noWrap/>
          </w:tcPr>
          <w:p w14:paraId="40C3DF6C" w14:textId="27EF269A" w:rsidR="00BF68FF" w:rsidRPr="00221F18" w:rsidRDefault="00A003DC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Scheda di missione con r</w:t>
            </w:r>
            <w:r w:rsidR="00BF68FF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apporto di missione</w:t>
            </w:r>
          </w:p>
        </w:tc>
      </w:tr>
      <w:tr w:rsidR="00BF68FF" w:rsidRPr="00221F18" w14:paraId="0A0A6873" w14:textId="77777777" w:rsidTr="0073096C">
        <w:trPr>
          <w:trHeight w:val="230"/>
        </w:trPr>
        <w:tc>
          <w:tcPr>
            <w:tcW w:w="347" w:type="dxa"/>
          </w:tcPr>
          <w:p w14:paraId="1FCE57E0" w14:textId="285C755B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72" w:type="dxa"/>
            <w:noWrap/>
          </w:tcPr>
          <w:p w14:paraId="4A0DE445" w14:textId="072F77B9" w:rsidR="00BF68FF" w:rsidRPr="00221F18" w:rsidRDefault="00077F4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Chiusura missione </w:t>
            </w:r>
            <w:r w:rsidR="000A3B7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con </w:t>
            </w:r>
            <w:r w:rsidR="00C060C4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prospetto </w:t>
            </w:r>
            <w:r w:rsidR="00DE305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riepilogativo delle </w:t>
            </w:r>
            <w:r w:rsidR="00BF68FF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spese </w:t>
            </w:r>
            <w:r w:rsidR="00DE305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da richiedere a rimborso</w:t>
            </w:r>
          </w:p>
        </w:tc>
        <w:tc>
          <w:tcPr>
            <w:tcW w:w="341" w:type="dxa"/>
            <w:noWrap/>
          </w:tcPr>
          <w:p w14:paraId="11FB183D" w14:textId="73815368" w:rsidR="00BF68FF" w:rsidRPr="00221F18" w:rsidRDefault="00A744F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688" w:type="dxa"/>
            <w:noWrap/>
          </w:tcPr>
          <w:p w14:paraId="68DDA896" w14:textId="0F1221CD" w:rsidR="00BF68FF" w:rsidRPr="00221F18" w:rsidRDefault="00532F9C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Chiusura missione con </w:t>
            </w:r>
            <w:r w:rsidR="00851DE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riepilo</w:t>
            </w:r>
            <w:r w:rsidR="007B61CA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gativo delle </w:t>
            </w:r>
            <w:r w:rsidR="007A348F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spese </w:t>
            </w:r>
            <w:r w:rsidR="007B61CA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da richiedere a rimborso</w:t>
            </w:r>
          </w:p>
        </w:tc>
      </w:tr>
      <w:tr w:rsidR="00BF68FF" w:rsidRPr="00221F18" w14:paraId="36675F8D" w14:textId="77777777" w:rsidTr="0073096C">
        <w:trPr>
          <w:trHeight w:val="460"/>
        </w:trPr>
        <w:tc>
          <w:tcPr>
            <w:tcW w:w="347" w:type="dxa"/>
          </w:tcPr>
          <w:p w14:paraId="3BBEE389" w14:textId="7D7875FC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72" w:type="dxa"/>
          </w:tcPr>
          <w:p w14:paraId="252BD5FD" w14:textId="66779DCD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Giustificativi contabili (es: eventuale quota partecipazione, biglietti aerei, ferroviari, marittimi elettronici o cartacei, scontrini “parlanti”, fatture vitto e alloggio), ove sostenuti dal personale</w:t>
            </w:r>
          </w:p>
        </w:tc>
        <w:tc>
          <w:tcPr>
            <w:tcW w:w="341" w:type="dxa"/>
            <w:noWrap/>
          </w:tcPr>
          <w:p w14:paraId="1DBD0EDF" w14:textId="4369B5DE" w:rsidR="00BF68FF" w:rsidRPr="00221F18" w:rsidRDefault="00A744F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688" w:type="dxa"/>
            <w:noWrap/>
          </w:tcPr>
          <w:p w14:paraId="78F0512F" w14:textId="5A10D677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Giustificativi contabili (es: eventuale quota partecipazione, biglietti aerei, ferroviari, marittimi elettronici o cartacei, scontrini “parlanti”, fatture vitto e alloggio), ove sostenuti dal personale</w:t>
            </w:r>
          </w:p>
        </w:tc>
      </w:tr>
      <w:tr w:rsidR="00BF68FF" w:rsidRPr="00221F18" w14:paraId="318B0AFB" w14:textId="77777777" w:rsidTr="0073096C">
        <w:trPr>
          <w:trHeight w:val="280"/>
        </w:trPr>
        <w:tc>
          <w:tcPr>
            <w:tcW w:w="347" w:type="dxa"/>
          </w:tcPr>
          <w:p w14:paraId="36C97838" w14:textId="409E6139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72" w:type="dxa"/>
          </w:tcPr>
          <w:p w14:paraId="6A15C792" w14:textId="44727D02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rimborso spese per missione/i con prospetto riepilogativo allegato</w:t>
            </w:r>
            <w:r w:rsidRPr="00221F18">
              <w:rPr>
                <w:rStyle w:val="FootnoteReference"/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footnoteReference w:id="4"/>
            </w:r>
          </w:p>
        </w:tc>
        <w:tc>
          <w:tcPr>
            <w:tcW w:w="341" w:type="dxa"/>
            <w:noWrap/>
          </w:tcPr>
          <w:p w14:paraId="609613F7" w14:textId="4972CD81" w:rsidR="00BF68FF" w:rsidRPr="00221F18" w:rsidRDefault="00A744F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688" w:type="dxa"/>
            <w:noWrap/>
          </w:tcPr>
          <w:p w14:paraId="7888C218" w14:textId="20DB9F82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rimborso spese per missione/i con prospetto riepilogativo allegato</w:t>
            </w:r>
            <w:r w:rsidRPr="00221F18">
              <w:rPr>
                <w:rStyle w:val="FootnoteReference"/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footnoteReference w:id="5"/>
            </w:r>
          </w:p>
        </w:tc>
      </w:tr>
      <w:tr w:rsidR="00BF68FF" w:rsidRPr="00221F18" w14:paraId="5CE919DC" w14:textId="77777777" w:rsidTr="0073096C">
        <w:trPr>
          <w:trHeight w:val="273"/>
        </w:trPr>
        <w:tc>
          <w:tcPr>
            <w:tcW w:w="347" w:type="dxa"/>
            <w:vAlign w:val="center"/>
          </w:tcPr>
          <w:p w14:paraId="39DF0EE5" w14:textId="28F55B2E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572" w:type="dxa"/>
          </w:tcPr>
          <w:p w14:paraId="3D4B3E7C" w14:textId="19309EB4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</w:t>
            </w:r>
          </w:p>
        </w:tc>
        <w:tc>
          <w:tcPr>
            <w:tcW w:w="341" w:type="dxa"/>
            <w:noWrap/>
            <w:vAlign w:val="center"/>
          </w:tcPr>
          <w:p w14:paraId="0AA8E5FB" w14:textId="5442AF1F" w:rsidR="00BF68FF" w:rsidRPr="00221F18" w:rsidRDefault="00A744F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688" w:type="dxa"/>
            <w:noWrap/>
          </w:tcPr>
          <w:p w14:paraId="0C8B73E0" w14:textId="7E3D4757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</w:t>
            </w:r>
          </w:p>
        </w:tc>
      </w:tr>
      <w:tr w:rsidR="00BF68FF" w:rsidRPr="00221F18" w14:paraId="50B1C533" w14:textId="77777777" w:rsidTr="0073096C">
        <w:trPr>
          <w:trHeight w:val="277"/>
        </w:trPr>
        <w:tc>
          <w:tcPr>
            <w:tcW w:w="347" w:type="dxa"/>
            <w:vAlign w:val="center"/>
          </w:tcPr>
          <w:p w14:paraId="759203AE" w14:textId="0BF489D8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572" w:type="dxa"/>
          </w:tcPr>
          <w:p w14:paraId="7DA42697" w14:textId="77777777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Quietanza di pagamento </w:t>
            </w:r>
          </w:p>
        </w:tc>
        <w:tc>
          <w:tcPr>
            <w:tcW w:w="341" w:type="dxa"/>
            <w:noWrap/>
            <w:vAlign w:val="center"/>
          </w:tcPr>
          <w:p w14:paraId="1D695CC7" w14:textId="1D450943" w:rsidR="00BF68FF" w:rsidRPr="00221F18" w:rsidRDefault="00A744F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688" w:type="dxa"/>
            <w:noWrap/>
          </w:tcPr>
          <w:p w14:paraId="6E1903C0" w14:textId="77777777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</w:tr>
      <w:tr w:rsidR="00BF68FF" w:rsidRPr="00221F18" w14:paraId="7190078C" w14:textId="77777777" w:rsidTr="0073096C">
        <w:trPr>
          <w:trHeight w:val="230"/>
        </w:trPr>
        <w:tc>
          <w:tcPr>
            <w:tcW w:w="347" w:type="dxa"/>
          </w:tcPr>
          <w:p w14:paraId="654CED64" w14:textId="41FB8D92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6572" w:type="dxa"/>
            <w:noWrap/>
          </w:tcPr>
          <w:p w14:paraId="533BF22A" w14:textId="05F5883A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pagamento fattura per affidamenti di servizi di trasferta</w:t>
            </w:r>
          </w:p>
        </w:tc>
        <w:tc>
          <w:tcPr>
            <w:tcW w:w="341" w:type="dxa"/>
            <w:noWrap/>
          </w:tcPr>
          <w:p w14:paraId="3DC6111F" w14:textId="7A21F9F8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6688" w:type="dxa"/>
            <w:noWrap/>
          </w:tcPr>
          <w:p w14:paraId="728BA042" w14:textId="047F98C8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pagamento fattura per affidamenti di servizi di trasferta</w:t>
            </w:r>
          </w:p>
        </w:tc>
      </w:tr>
      <w:tr w:rsidR="00BF68FF" w:rsidRPr="00221F18" w14:paraId="67B8088B" w14:textId="77777777" w:rsidTr="00B627BA">
        <w:trPr>
          <w:trHeight w:val="230"/>
        </w:trPr>
        <w:tc>
          <w:tcPr>
            <w:tcW w:w="347" w:type="dxa"/>
          </w:tcPr>
          <w:p w14:paraId="4602FC38" w14:textId="77777777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72" w:type="dxa"/>
            <w:noWrap/>
          </w:tcPr>
          <w:p w14:paraId="7B92CAEE" w14:textId="55FCABFC" w:rsidR="00BF68FF" w:rsidRPr="00221F18" w:rsidRDefault="00505E6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Oltre alla documentazione afferente la procedura di selezione del fornitore, di cui ai box d), deve essere esibita la seguente documentazione</w:t>
            </w:r>
          </w:p>
        </w:tc>
        <w:tc>
          <w:tcPr>
            <w:tcW w:w="341" w:type="dxa"/>
            <w:noWrap/>
          </w:tcPr>
          <w:p w14:paraId="497FFD74" w14:textId="77777777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688" w:type="dxa"/>
            <w:noWrap/>
          </w:tcPr>
          <w:p w14:paraId="4E2B21AF" w14:textId="060FE795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Oltre alla documentazione afferente la procedura di selezione del fornitore, di cui ai box </w:t>
            </w:r>
            <w:r w:rsidR="00505E65"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d)</w:t>
            </w: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, deve essere esibita la seguente documentazione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</w:tr>
      <w:tr w:rsidR="00BF68FF" w:rsidRPr="00221F18" w14:paraId="261A08F8" w14:textId="77777777" w:rsidTr="0073096C">
        <w:trPr>
          <w:trHeight w:val="230"/>
        </w:trPr>
        <w:tc>
          <w:tcPr>
            <w:tcW w:w="347" w:type="dxa"/>
          </w:tcPr>
          <w:p w14:paraId="16562DE6" w14:textId="50C7563A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72" w:type="dxa"/>
            <w:noWrap/>
          </w:tcPr>
          <w:p w14:paraId="032B95F2" w14:textId="7DD8822C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Fattura </w:t>
            </w:r>
          </w:p>
        </w:tc>
        <w:tc>
          <w:tcPr>
            <w:tcW w:w="341" w:type="dxa"/>
            <w:noWrap/>
          </w:tcPr>
          <w:p w14:paraId="3A2410AC" w14:textId="44833CE5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688" w:type="dxa"/>
            <w:noWrap/>
          </w:tcPr>
          <w:p w14:paraId="14A07353" w14:textId="7EC5CCAA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Fattura </w:t>
            </w:r>
          </w:p>
        </w:tc>
      </w:tr>
      <w:tr w:rsidR="00BF68FF" w:rsidRPr="00221F18" w14:paraId="5349B63F" w14:textId="77777777" w:rsidTr="0073096C">
        <w:trPr>
          <w:trHeight w:val="460"/>
        </w:trPr>
        <w:tc>
          <w:tcPr>
            <w:tcW w:w="347" w:type="dxa"/>
          </w:tcPr>
          <w:p w14:paraId="7E073C77" w14:textId="68F79C5A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72" w:type="dxa"/>
          </w:tcPr>
          <w:p w14:paraId="76A7A061" w14:textId="56CEE415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Giustificativi contabili (es: biglietti aerei, ferroviari, marittimi elettronici o cartacei,</w:t>
            </w:r>
            <w:r w:rsidRPr="00221F18">
              <w:t xml:space="preserve">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voucher alloggio)</w:t>
            </w:r>
          </w:p>
        </w:tc>
        <w:tc>
          <w:tcPr>
            <w:tcW w:w="341" w:type="dxa"/>
            <w:noWrap/>
          </w:tcPr>
          <w:p w14:paraId="17C0B2E2" w14:textId="6D984332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688" w:type="dxa"/>
            <w:noWrap/>
          </w:tcPr>
          <w:p w14:paraId="569B5580" w14:textId="6EE0B9C5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Giustificativi contabili (es: biglietti aerei, ferroviari, marittimi elettronici o cartacei, voucher</w:t>
            </w:r>
            <w:r w:rsidRPr="00221F18" w:rsidDel="00BE4A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alloggio)</w:t>
            </w:r>
          </w:p>
        </w:tc>
      </w:tr>
      <w:tr w:rsidR="00BF68FF" w:rsidRPr="00221F18" w14:paraId="3B01F232" w14:textId="77777777" w:rsidTr="0073096C">
        <w:trPr>
          <w:trHeight w:val="280"/>
        </w:trPr>
        <w:tc>
          <w:tcPr>
            <w:tcW w:w="347" w:type="dxa"/>
            <w:vAlign w:val="center"/>
          </w:tcPr>
          <w:p w14:paraId="5BEB9432" w14:textId="0559DD75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72" w:type="dxa"/>
          </w:tcPr>
          <w:p w14:paraId="77A13AA5" w14:textId="27059B47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 pagamento e congruità fattura</w:t>
            </w:r>
          </w:p>
        </w:tc>
        <w:tc>
          <w:tcPr>
            <w:tcW w:w="341" w:type="dxa"/>
            <w:noWrap/>
            <w:vAlign w:val="center"/>
          </w:tcPr>
          <w:p w14:paraId="7F53CF23" w14:textId="639179BD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688" w:type="dxa"/>
            <w:noWrap/>
          </w:tcPr>
          <w:p w14:paraId="4D3E7404" w14:textId="5865134D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 pagamento e congruità fattura</w:t>
            </w:r>
          </w:p>
        </w:tc>
      </w:tr>
      <w:tr w:rsidR="00BF68FF" w:rsidRPr="00221F18" w14:paraId="1BEE044F" w14:textId="77777777" w:rsidTr="0073096C">
        <w:trPr>
          <w:trHeight w:val="280"/>
        </w:trPr>
        <w:tc>
          <w:tcPr>
            <w:tcW w:w="347" w:type="dxa"/>
            <w:vAlign w:val="center"/>
          </w:tcPr>
          <w:p w14:paraId="78716EBF" w14:textId="5EF83641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72" w:type="dxa"/>
          </w:tcPr>
          <w:p w14:paraId="32B28A20" w14:textId="4325BE08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DURC</w:t>
            </w:r>
            <w:r w:rsidR="008D4E3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propedeutico al pagamento</w:t>
            </w:r>
          </w:p>
        </w:tc>
        <w:tc>
          <w:tcPr>
            <w:tcW w:w="341" w:type="dxa"/>
            <w:noWrap/>
            <w:vAlign w:val="center"/>
          </w:tcPr>
          <w:p w14:paraId="0669C778" w14:textId="73463959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688" w:type="dxa"/>
            <w:noWrap/>
          </w:tcPr>
          <w:p w14:paraId="2315F1E8" w14:textId="43A72270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DURC</w:t>
            </w:r>
            <w:r w:rsidR="008D4E3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propedeutico al pagamento</w:t>
            </w:r>
          </w:p>
        </w:tc>
      </w:tr>
      <w:tr w:rsidR="00D344A5" w:rsidRPr="00221F18" w14:paraId="79A38F99" w14:textId="77777777" w:rsidTr="0073096C">
        <w:trPr>
          <w:trHeight w:val="309"/>
        </w:trPr>
        <w:tc>
          <w:tcPr>
            <w:tcW w:w="347" w:type="dxa"/>
            <w:vAlign w:val="center"/>
          </w:tcPr>
          <w:p w14:paraId="6BA1D40B" w14:textId="58A80C99" w:rsidR="00D344A5" w:rsidRPr="00221F18" w:rsidRDefault="008D4E3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72" w:type="dxa"/>
          </w:tcPr>
          <w:p w14:paraId="3A509239" w14:textId="4AC7B706" w:rsidR="00D344A5" w:rsidRPr="00221F18" w:rsidRDefault="00D344A5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verifica di inadempienza presso Agenzia delle entrate- Riscossione, di cui all’art. 48bis DPR n. 602/73 (eventuale)</w:t>
            </w:r>
          </w:p>
        </w:tc>
        <w:tc>
          <w:tcPr>
            <w:tcW w:w="341" w:type="dxa"/>
            <w:noWrap/>
            <w:vAlign w:val="center"/>
          </w:tcPr>
          <w:p w14:paraId="400661A9" w14:textId="23B2B4F8" w:rsidR="00D344A5" w:rsidRPr="00221F18" w:rsidRDefault="008D4E3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688" w:type="dxa"/>
            <w:noWrap/>
          </w:tcPr>
          <w:p w14:paraId="4FDD58C6" w14:textId="45FE71A7" w:rsidR="00D344A5" w:rsidRPr="00221F18" w:rsidRDefault="00D344A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verifica di inadempienza presso Agenzia delle entrate- Riscossione, di cui all’art. 48bis DPR n. 602/73 (eventuale)</w:t>
            </w:r>
          </w:p>
        </w:tc>
      </w:tr>
      <w:tr w:rsidR="00BF68FF" w:rsidRPr="00221F18" w14:paraId="1C293FD8" w14:textId="77777777" w:rsidTr="0073096C">
        <w:trPr>
          <w:trHeight w:val="309"/>
        </w:trPr>
        <w:tc>
          <w:tcPr>
            <w:tcW w:w="347" w:type="dxa"/>
            <w:vAlign w:val="center"/>
          </w:tcPr>
          <w:p w14:paraId="47EE7AD4" w14:textId="45A77576" w:rsidR="00BF68FF" w:rsidRPr="00221F18" w:rsidRDefault="008D4E3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572" w:type="dxa"/>
          </w:tcPr>
          <w:p w14:paraId="22EAFC19" w14:textId="11BA56B5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</w:t>
            </w:r>
          </w:p>
        </w:tc>
        <w:tc>
          <w:tcPr>
            <w:tcW w:w="341" w:type="dxa"/>
            <w:noWrap/>
            <w:vAlign w:val="center"/>
          </w:tcPr>
          <w:p w14:paraId="2BD5FFD5" w14:textId="44520E5A" w:rsidR="00BF68FF" w:rsidRPr="00221F18" w:rsidRDefault="008D4E3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688" w:type="dxa"/>
            <w:noWrap/>
          </w:tcPr>
          <w:p w14:paraId="4BC4636C" w14:textId="6DF8AC0B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Mandato di pagamento </w:t>
            </w:r>
          </w:p>
        </w:tc>
      </w:tr>
      <w:tr w:rsidR="00BF68FF" w:rsidRPr="00221F18" w14:paraId="477CF0D2" w14:textId="77777777" w:rsidTr="0073096C">
        <w:trPr>
          <w:trHeight w:val="293"/>
        </w:trPr>
        <w:tc>
          <w:tcPr>
            <w:tcW w:w="347" w:type="dxa"/>
            <w:vAlign w:val="center"/>
          </w:tcPr>
          <w:p w14:paraId="23FE3EA7" w14:textId="1AFD6E69" w:rsidR="00BF68FF" w:rsidRPr="00221F18" w:rsidRDefault="008D4E3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lastRenderedPageBreak/>
              <w:t>7</w:t>
            </w:r>
          </w:p>
        </w:tc>
        <w:tc>
          <w:tcPr>
            <w:tcW w:w="6572" w:type="dxa"/>
          </w:tcPr>
          <w:p w14:paraId="6BB6568C" w14:textId="0585A713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Quietanza di pagamento </w:t>
            </w:r>
          </w:p>
        </w:tc>
        <w:tc>
          <w:tcPr>
            <w:tcW w:w="341" w:type="dxa"/>
            <w:noWrap/>
            <w:vAlign w:val="center"/>
          </w:tcPr>
          <w:p w14:paraId="4D231672" w14:textId="07817236" w:rsidR="00BF68FF" w:rsidRPr="00221F18" w:rsidRDefault="008D4E3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688" w:type="dxa"/>
            <w:noWrap/>
          </w:tcPr>
          <w:p w14:paraId="5620E84F" w14:textId="0B3B6401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</w:tr>
      <w:tr w:rsidR="00BF68FF" w:rsidRPr="00221F18" w14:paraId="6C8DCD43" w14:textId="77777777" w:rsidTr="0073096C">
        <w:trPr>
          <w:trHeight w:val="230"/>
        </w:trPr>
        <w:tc>
          <w:tcPr>
            <w:tcW w:w="347" w:type="dxa"/>
            <w:vAlign w:val="center"/>
            <w:hideMark/>
          </w:tcPr>
          <w:p w14:paraId="4AB6F771" w14:textId="77ED19BA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6572" w:type="dxa"/>
            <w:hideMark/>
          </w:tcPr>
          <w:p w14:paraId="683F9918" w14:textId="1DCFF970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pagamento quote di partecipazione</w:t>
            </w:r>
            <w:r w:rsidR="00634189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 xml:space="preserve"> da parte dell’Istituto</w:t>
            </w:r>
          </w:p>
        </w:tc>
        <w:tc>
          <w:tcPr>
            <w:tcW w:w="341" w:type="dxa"/>
            <w:noWrap/>
            <w:vAlign w:val="center"/>
          </w:tcPr>
          <w:p w14:paraId="6AE10EE6" w14:textId="398B3AD3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6688" w:type="dxa"/>
          </w:tcPr>
          <w:p w14:paraId="57057DF2" w14:textId="0F804BFB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pagamento quote di partecipazione</w:t>
            </w:r>
            <w:r w:rsidR="00634189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 xml:space="preserve"> da parte dell’Istituto</w:t>
            </w:r>
          </w:p>
        </w:tc>
      </w:tr>
      <w:tr w:rsidR="00BF68FF" w:rsidRPr="00221F18" w14:paraId="070FB321" w14:textId="77777777" w:rsidTr="0073096C">
        <w:trPr>
          <w:trHeight w:val="230"/>
        </w:trPr>
        <w:tc>
          <w:tcPr>
            <w:tcW w:w="347" w:type="dxa"/>
            <w:vAlign w:val="center"/>
          </w:tcPr>
          <w:p w14:paraId="00CEB7A0" w14:textId="49BB45F9" w:rsidR="00BF68FF" w:rsidRPr="00221F18" w:rsidDel="003371E0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72" w:type="dxa"/>
          </w:tcPr>
          <w:p w14:paraId="15671CEA" w14:textId="3B5A8F31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hAnsi="Arial" w:cs="Arial"/>
                <w:sz w:val="18"/>
                <w:szCs w:val="18"/>
              </w:rPr>
              <w:t>Determina di autorizzazione al pagamento quota di partecipazione</w:t>
            </w:r>
          </w:p>
        </w:tc>
        <w:tc>
          <w:tcPr>
            <w:tcW w:w="341" w:type="dxa"/>
            <w:noWrap/>
          </w:tcPr>
          <w:p w14:paraId="2FCD01CB" w14:textId="069DF3FF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688" w:type="dxa"/>
          </w:tcPr>
          <w:p w14:paraId="66CAA458" w14:textId="063B6B3F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hAnsi="Arial" w:cs="Arial"/>
                <w:sz w:val="18"/>
                <w:szCs w:val="18"/>
              </w:rPr>
              <w:t>Determina di autorizzazione al pagamento quota di partecipazione</w:t>
            </w:r>
          </w:p>
        </w:tc>
      </w:tr>
      <w:tr w:rsidR="00BF68FF" w:rsidRPr="00221F18" w14:paraId="1E028145" w14:textId="77777777" w:rsidTr="0073096C">
        <w:trPr>
          <w:trHeight w:val="230"/>
        </w:trPr>
        <w:tc>
          <w:tcPr>
            <w:tcW w:w="347" w:type="dxa"/>
            <w:vAlign w:val="center"/>
          </w:tcPr>
          <w:p w14:paraId="67AE4B89" w14:textId="30783321" w:rsidR="00BF68FF" w:rsidRPr="00221F18" w:rsidDel="003371E0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72" w:type="dxa"/>
          </w:tcPr>
          <w:p w14:paraId="2494C507" w14:textId="1C341189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hAnsi="Arial" w:cs="Arial"/>
                <w:sz w:val="18"/>
                <w:szCs w:val="18"/>
              </w:rPr>
              <w:t>Ricevuta di pagamento quota di partecipazione</w:t>
            </w:r>
          </w:p>
        </w:tc>
        <w:tc>
          <w:tcPr>
            <w:tcW w:w="341" w:type="dxa"/>
            <w:noWrap/>
          </w:tcPr>
          <w:p w14:paraId="7A57537D" w14:textId="74A62725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688" w:type="dxa"/>
          </w:tcPr>
          <w:p w14:paraId="032ADA39" w14:textId="308E0443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hAnsi="Arial" w:cs="Arial"/>
                <w:sz w:val="18"/>
                <w:szCs w:val="18"/>
              </w:rPr>
              <w:t>Ricevuta di pagamento quota di partecipazione</w:t>
            </w:r>
          </w:p>
        </w:tc>
      </w:tr>
      <w:tr w:rsidR="00BF68FF" w:rsidRPr="00221F18" w14:paraId="35002E26" w14:textId="77777777" w:rsidTr="0073096C">
        <w:trPr>
          <w:trHeight w:val="230"/>
        </w:trPr>
        <w:tc>
          <w:tcPr>
            <w:tcW w:w="347" w:type="dxa"/>
            <w:vAlign w:val="center"/>
          </w:tcPr>
          <w:p w14:paraId="0E8A1996" w14:textId="0E4E5262" w:rsidR="00BF68FF" w:rsidRPr="00221F18" w:rsidDel="003371E0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72" w:type="dxa"/>
          </w:tcPr>
          <w:p w14:paraId="63045613" w14:textId="14917A3B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hAnsi="Arial" w:cs="Arial"/>
                <w:sz w:val="18"/>
                <w:szCs w:val="18"/>
              </w:rPr>
              <w:t>DURC, eventuale</w:t>
            </w:r>
          </w:p>
        </w:tc>
        <w:tc>
          <w:tcPr>
            <w:tcW w:w="341" w:type="dxa"/>
            <w:noWrap/>
          </w:tcPr>
          <w:p w14:paraId="3866F4CA" w14:textId="2538A869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688" w:type="dxa"/>
          </w:tcPr>
          <w:p w14:paraId="60C9B3B6" w14:textId="534656E7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hAnsi="Arial" w:cs="Arial"/>
                <w:sz w:val="18"/>
                <w:szCs w:val="18"/>
              </w:rPr>
              <w:t>DURC, eventuale</w:t>
            </w:r>
          </w:p>
        </w:tc>
      </w:tr>
      <w:tr w:rsidR="00BF68FF" w:rsidRPr="00221F18" w14:paraId="3BB12BBF" w14:textId="77777777" w:rsidTr="0073096C">
        <w:trPr>
          <w:trHeight w:val="285"/>
        </w:trPr>
        <w:tc>
          <w:tcPr>
            <w:tcW w:w="347" w:type="dxa"/>
            <w:vAlign w:val="center"/>
          </w:tcPr>
          <w:p w14:paraId="395EA6E8" w14:textId="140F0E13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72" w:type="dxa"/>
          </w:tcPr>
          <w:p w14:paraId="7F35EA78" w14:textId="77777777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</w:t>
            </w:r>
          </w:p>
        </w:tc>
        <w:tc>
          <w:tcPr>
            <w:tcW w:w="341" w:type="dxa"/>
            <w:noWrap/>
            <w:vAlign w:val="center"/>
          </w:tcPr>
          <w:p w14:paraId="5270F5C7" w14:textId="317B93EB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688" w:type="dxa"/>
            <w:noWrap/>
          </w:tcPr>
          <w:p w14:paraId="5291BA9E" w14:textId="77777777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Mandato di pagamento </w:t>
            </w:r>
          </w:p>
        </w:tc>
      </w:tr>
      <w:tr w:rsidR="00BF68FF" w:rsidRPr="00221F18" w14:paraId="2DF9AC5F" w14:textId="77777777" w:rsidTr="0073096C">
        <w:trPr>
          <w:trHeight w:val="261"/>
        </w:trPr>
        <w:tc>
          <w:tcPr>
            <w:tcW w:w="347" w:type="dxa"/>
            <w:vAlign w:val="center"/>
          </w:tcPr>
          <w:p w14:paraId="16E80AE4" w14:textId="0C2A4680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72" w:type="dxa"/>
          </w:tcPr>
          <w:p w14:paraId="5EF691C3" w14:textId="77777777" w:rsidR="00BF68FF" w:rsidRPr="00221F18" w:rsidRDefault="00BF68FF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Quietanza di pagamento </w:t>
            </w:r>
          </w:p>
        </w:tc>
        <w:tc>
          <w:tcPr>
            <w:tcW w:w="341" w:type="dxa"/>
            <w:noWrap/>
            <w:vAlign w:val="center"/>
          </w:tcPr>
          <w:p w14:paraId="3442C3E0" w14:textId="614AF987" w:rsidR="00BF68FF" w:rsidRPr="00221F18" w:rsidRDefault="00BF68F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688" w:type="dxa"/>
            <w:noWrap/>
          </w:tcPr>
          <w:p w14:paraId="006140A5" w14:textId="77777777" w:rsidR="00BF68FF" w:rsidRPr="00221F18" w:rsidRDefault="00BF68F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</w:tr>
    </w:tbl>
    <w:p w14:paraId="0B28CDF6" w14:textId="77777777" w:rsidR="00036E43" w:rsidRPr="00221F18" w:rsidRDefault="00036E43" w:rsidP="00221F1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14:paraId="61C8529C" w14:textId="2D48BE5E" w:rsidR="00036E43" w:rsidRPr="00221F18" w:rsidRDefault="00036E43" w:rsidP="00221F18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</w:pP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 xml:space="preserve">Tipologia di Spesa: </w:t>
      </w:r>
      <w:r w:rsidR="0041349D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Costi relativi a s</w:t>
      </w:r>
      <w:r w:rsidR="009056A0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 xml:space="preserve">ervizi strumentali alla realizzazione </w:t>
      </w:r>
      <w:r w:rsidR="0041349D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de</w:t>
      </w:r>
      <w:r w:rsidR="009056A0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 xml:space="preserve">ll’operazione </w:t>
      </w:r>
      <w:r w:rsidR="00AF1367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(</w:t>
      </w:r>
      <w:r w:rsidR="009056A0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ex</w:t>
      </w: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 xml:space="preserve"> Dlgs </w:t>
      </w:r>
      <w:r w:rsidR="00FF06A5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36/2023</w:t>
      </w: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/</w:t>
      </w:r>
      <w:r w:rsidR="00AF1367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"/>
        <w:gridCol w:w="6592"/>
        <w:gridCol w:w="341"/>
        <w:gridCol w:w="6670"/>
      </w:tblGrid>
      <w:tr w:rsidR="00576F08" w:rsidRPr="00221F18" w14:paraId="04CD9E32" w14:textId="77777777" w:rsidTr="00DB713F">
        <w:trPr>
          <w:trHeight w:val="58"/>
          <w:tblHeader/>
        </w:trPr>
        <w:tc>
          <w:tcPr>
            <w:tcW w:w="345" w:type="dxa"/>
            <w:shd w:val="clear" w:color="auto" w:fill="DEEAF6" w:themeFill="accent5" w:themeFillTint="33"/>
            <w:vAlign w:val="center"/>
          </w:tcPr>
          <w:p w14:paraId="184F08A5" w14:textId="37C46BF9" w:rsidR="00576F08" w:rsidRPr="00221F18" w:rsidRDefault="00576F0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N </w:t>
            </w:r>
          </w:p>
        </w:tc>
        <w:tc>
          <w:tcPr>
            <w:tcW w:w="6592" w:type="dxa"/>
            <w:shd w:val="clear" w:color="auto" w:fill="DEEAF6" w:themeFill="accent5" w:themeFillTint="33"/>
            <w:vAlign w:val="center"/>
          </w:tcPr>
          <w:p w14:paraId="2B0B4EFA" w14:textId="056EFC6A" w:rsidR="00576F08" w:rsidRPr="00221F18" w:rsidRDefault="00576F08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a supporto del controllo desk</w:t>
            </w:r>
          </w:p>
        </w:tc>
        <w:tc>
          <w:tcPr>
            <w:tcW w:w="341" w:type="dxa"/>
            <w:shd w:val="clear" w:color="auto" w:fill="DEEAF6" w:themeFill="accent5" w:themeFillTint="33"/>
            <w:noWrap/>
            <w:vAlign w:val="center"/>
          </w:tcPr>
          <w:p w14:paraId="6BE186AA" w14:textId="0DD61087" w:rsidR="00576F08" w:rsidRPr="00221F18" w:rsidRDefault="00576F0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 N</w:t>
            </w:r>
          </w:p>
        </w:tc>
        <w:tc>
          <w:tcPr>
            <w:tcW w:w="6670" w:type="dxa"/>
            <w:shd w:val="clear" w:color="auto" w:fill="DEEAF6" w:themeFill="accent5" w:themeFillTint="33"/>
            <w:vAlign w:val="center"/>
          </w:tcPr>
          <w:p w14:paraId="45F80A4A" w14:textId="6844D059" w:rsidR="00576F08" w:rsidRPr="00221F18" w:rsidRDefault="00576F08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in originale a supporto del controllo in loco</w:t>
            </w:r>
          </w:p>
        </w:tc>
      </w:tr>
      <w:tr w:rsidR="00576F08" w:rsidRPr="00221F18" w14:paraId="683BE836" w14:textId="77777777" w:rsidTr="00EA60DB">
        <w:trPr>
          <w:trHeight w:val="460"/>
        </w:trPr>
        <w:tc>
          <w:tcPr>
            <w:tcW w:w="345" w:type="dxa"/>
            <w:vAlign w:val="center"/>
          </w:tcPr>
          <w:p w14:paraId="56ACDC7C" w14:textId="14539EDD" w:rsidR="00576F08" w:rsidRPr="00221F18" w:rsidRDefault="00F3502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6592" w:type="dxa"/>
            <w:noWrap/>
            <w:vAlign w:val="center"/>
          </w:tcPr>
          <w:p w14:paraId="40936CCB" w14:textId="6702508F" w:rsidR="00576F08" w:rsidRPr="00221F18" w:rsidRDefault="00576F0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Documentazione prodotta dal Beneficiario</w:t>
            </w:r>
            <w:r w:rsidRPr="00221F18" w:rsidDel="00576F08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341" w:type="dxa"/>
            <w:noWrap/>
            <w:vAlign w:val="center"/>
          </w:tcPr>
          <w:p w14:paraId="72C1893A" w14:textId="5169C109" w:rsidR="00576F08" w:rsidRPr="00221F18" w:rsidRDefault="00F3502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6670" w:type="dxa"/>
            <w:noWrap/>
            <w:vAlign w:val="center"/>
          </w:tcPr>
          <w:p w14:paraId="05BA5BFA" w14:textId="722D5D86" w:rsidR="00576F08" w:rsidRPr="00221F18" w:rsidRDefault="00576F0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Documentazione prodotta dal Beneficiario</w:t>
            </w:r>
          </w:p>
        </w:tc>
      </w:tr>
      <w:tr w:rsidR="00576F08" w:rsidRPr="00221F18" w14:paraId="278BC91E" w14:textId="77777777" w:rsidTr="00725367">
        <w:trPr>
          <w:trHeight w:val="423"/>
        </w:trPr>
        <w:tc>
          <w:tcPr>
            <w:tcW w:w="345" w:type="dxa"/>
            <w:vAlign w:val="center"/>
          </w:tcPr>
          <w:p w14:paraId="5AAB836E" w14:textId="6955FF16" w:rsidR="00576F08" w:rsidRPr="00221F18" w:rsidRDefault="00294BD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92" w:type="dxa"/>
            <w:noWrap/>
            <w:vAlign w:val="center"/>
            <w:hideMark/>
          </w:tcPr>
          <w:p w14:paraId="00DDF379" w14:textId="6A99144F" w:rsidR="00576F08" w:rsidRPr="00221F18" w:rsidRDefault="00C30CC3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</w:t>
            </w:r>
            <w:r w:rsidR="00AB1D4A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moria</w:t>
            </w:r>
            <w:r w:rsidR="00EA67F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="00576F08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del fabbisogno</w:t>
            </w:r>
          </w:p>
        </w:tc>
        <w:tc>
          <w:tcPr>
            <w:tcW w:w="341" w:type="dxa"/>
            <w:noWrap/>
            <w:vAlign w:val="center"/>
            <w:hideMark/>
          </w:tcPr>
          <w:p w14:paraId="5DD21AA2" w14:textId="2327E528" w:rsidR="00576F08" w:rsidRPr="00221F18" w:rsidRDefault="0039294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670" w:type="dxa"/>
            <w:noWrap/>
            <w:vAlign w:val="center"/>
            <w:hideMark/>
          </w:tcPr>
          <w:p w14:paraId="6054A319" w14:textId="3E3DE82D" w:rsidR="00576F08" w:rsidRPr="00221F18" w:rsidRDefault="00AB1D4A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Memoria </w:t>
            </w:r>
            <w:r w:rsidR="00576F08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del fabbisogno</w:t>
            </w:r>
          </w:p>
        </w:tc>
      </w:tr>
      <w:tr w:rsidR="00576F08" w:rsidRPr="00221F18" w14:paraId="666B5048" w14:textId="77777777" w:rsidTr="00EA60DB">
        <w:trPr>
          <w:trHeight w:val="460"/>
        </w:trPr>
        <w:tc>
          <w:tcPr>
            <w:tcW w:w="345" w:type="dxa"/>
            <w:vAlign w:val="center"/>
          </w:tcPr>
          <w:p w14:paraId="37397509" w14:textId="4C8EF42A" w:rsidR="00576F08" w:rsidRPr="00221F18" w:rsidRDefault="0039294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92" w:type="dxa"/>
            <w:noWrap/>
            <w:vAlign w:val="center"/>
            <w:hideMark/>
          </w:tcPr>
          <w:p w14:paraId="324BB2D6" w14:textId="62E42B9A" w:rsidR="00576F08" w:rsidRPr="00221F18" w:rsidRDefault="00576F0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a contrarre/Determina unica di autorizzazione (in caso di Convenzione Consip, Convenzione Quadro Consip, ODA Telematica nel MePA, o di affidamento diretto nel libero mercato) e nomina del RUP</w:t>
            </w:r>
          </w:p>
        </w:tc>
        <w:tc>
          <w:tcPr>
            <w:tcW w:w="341" w:type="dxa"/>
            <w:noWrap/>
            <w:vAlign w:val="center"/>
            <w:hideMark/>
          </w:tcPr>
          <w:p w14:paraId="1D188A0B" w14:textId="2339D7C9" w:rsidR="00576F08" w:rsidRPr="00221F18" w:rsidRDefault="0039294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670" w:type="dxa"/>
            <w:noWrap/>
            <w:vAlign w:val="center"/>
          </w:tcPr>
          <w:p w14:paraId="51749AB7" w14:textId="094233EF" w:rsidR="00576F08" w:rsidRPr="00221F18" w:rsidRDefault="00FA7F7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a contrarre/Determina unica di autorizzazione (in caso di Convenzione Consip, Convenzione Quadro Consip, ODA Telematica nel MePA, o di affidamento diretto nel libero mercato) e nomina del RUP</w:t>
            </w:r>
          </w:p>
        </w:tc>
      </w:tr>
      <w:tr w:rsidR="00FA7F79" w:rsidRPr="00221F18" w14:paraId="49C7B7BD" w14:textId="77777777" w:rsidTr="00EA60DB">
        <w:trPr>
          <w:trHeight w:val="460"/>
        </w:trPr>
        <w:tc>
          <w:tcPr>
            <w:tcW w:w="345" w:type="dxa"/>
            <w:vAlign w:val="center"/>
          </w:tcPr>
          <w:p w14:paraId="6049A586" w14:textId="7D17FC67" w:rsidR="00FA7F79" w:rsidRPr="00221F18" w:rsidRDefault="0039294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92" w:type="dxa"/>
            <w:noWrap/>
            <w:vAlign w:val="center"/>
          </w:tcPr>
          <w:p w14:paraId="045FE7C4" w14:textId="258C08B2" w:rsidR="00FA7F79" w:rsidRPr="00221F18" w:rsidRDefault="00FA7F7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di gara (Bando/Avviso, Invito</w:t>
            </w:r>
            <w:r w:rsidR="00C156AA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="001343D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con </w:t>
            </w:r>
            <w:r w:rsidR="00FC56C8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evidenza della trasmissione dello stesso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Disciplinare, Capitolato, ecc)</w:t>
            </w:r>
          </w:p>
        </w:tc>
        <w:tc>
          <w:tcPr>
            <w:tcW w:w="341" w:type="dxa"/>
            <w:noWrap/>
            <w:vAlign w:val="center"/>
          </w:tcPr>
          <w:p w14:paraId="6E4AF4C3" w14:textId="1C3AF913" w:rsidR="00FA7F79" w:rsidRPr="00221F18" w:rsidRDefault="0039294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670" w:type="dxa"/>
            <w:noWrap/>
            <w:vAlign w:val="center"/>
          </w:tcPr>
          <w:p w14:paraId="4C9CBD46" w14:textId="7DDD2A31" w:rsidR="00FA7F79" w:rsidRPr="00221F18" w:rsidRDefault="00FA7F7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di gara (Bando/Avviso, Invito</w:t>
            </w:r>
            <w:r w:rsidR="00F45D47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con evidenza della trasmissione dello stesso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Disciplinare, Capitolato, ecc) </w:t>
            </w:r>
          </w:p>
        </w:tc>
      </w:tr>
      <w:tr w:rsidR="002C0004" w:rsidRPr="00221F18" w14:paraId="34A1D872" w14:textId="77777777" w:rsidTr="00EA60DB">
        <w:trPr>
          <w:trHeight w:val="460"/>
        </w:trPr>
        <w:tc>
          <w:tcPr>
            <w:tcW w:w="345" w:type="dxa"/>
            <w:vAlign w:val="center"/>
          </w:tcPr>
          <w:p w14:paraId="761782E2" w14:textId="2387FB4E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92" w:type="dxa"/>
            <w:noWrap/>
            <w:vAlign w:val="center"/>
          </w:tcPr>
          <w:p w14:paraId="7F051993" w14:textId="081B2D5C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del RUP in merito al rispetto del principio di rotazione degli inviti e degli affidamenti conformemente alle previsioni di cui all'art. 49 del D.Lgs. 36/2023</w:t>
            </w:r>
            <w:r w:rsidR="00D9050F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(</w:t>
            </w:r>
            <w:r w:rsidR="00523B41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ove pertinente in base alla procedura di selezione attivata</w:t>
            </w:r>
            <w:r w:rsidR="00D9050F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)</w:t>
            </w:r>
            <w:r w:rsidR="002843F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salvo il caso di Convenzione Consip, Convenzione Quadro Consip</w:t>
            </w:r>
          </w:p>
        </w:tc>
        <w:tc>
          <w:tcPr>
            <w:tcW w:w="341" w:type="dxa"/>
            <w:noWrap/>
            <w:vAlign w:val="center"/>
          </w:tcPr>
          <w:p w14:paraId="01B317D0" w14:textId="37921274" w:rsidR="002C0004" w:rsidRPr="00221F18" w:rsidRDefault="005C1D96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670" w:type="dxa"/>
            <w:noWrap/>
            <w:vAlign w:val="center"/>
          </w:tcPr>
          <w:p w14:paraId="4EA54055" w14:textId="24C728CE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del RUP in merito al rispetto del principio di rotazione degli inviti e degli affidamenti conformemente alle previsioni di cui all'art. 49 del D.Lgs. 36/2023</w:t>
            </w:r>
            <w:r w:rsidR="00D9050F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(</w:t>
            </w:r>
            <w:r w:rsidR="00523B41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ove pertinente in base alla procedura di selezione attivata</w:t>
            </w:r>
            <w:r w:rsidR="00D9050F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)</w:t>
            </w:r>
            <w:r w:rsidR="00F071B9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salvo il caso di Convenzione Consip, Convenzione Quadro Consip</w:t>
            </w:r>
          </w:p>
        </w:tc>
      </w:tr>
      <w:tr w:rsidR="002C0004" w:rsidRPr="00221F18" w14:paraId="256785B1" w14:textId="77777777" w:rsidTr="00EA60DB">
        <w:trPr>
          <w:trHeight w:val="460"/>
        </w:trPr>
        <w:tc>
          <w:tcPr>
            <w:tcW w:w="345" w:type="dxa"/>
            <w:vAlign w:val="center"/>
          </w:tcPr>
          <w:p w14:paraId="4DB9A7D1" w14:textId="494C8644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92" w:type="dxa"/>
            <w:noWrap/>
            <w:vAlign w:val="center"/>
          </w:tcPr>
          <w:p w14:paraId="6667E839" w14:textId="21B4A2BD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nomina della Commissione giudicatrice, nel caso del criterio dell’offerta economicamente più vantaggiosa</w:t>
            </w:r>
          </w:p>
        </w:tc>
        <w:tc>
          <w:tcPr>
            <w:tcW w:w="341" w:type="dxa"/>
            <w:noWrap/>
            <w:vAlign w:val="center"/>
            <w:hideMark/>
          </w:tcPr>
          <w:p w14:paraId="3B44B0BE" w14:textId="17C7C2CF" w:rsidR="002C0004" w:rsidRPr="00221F18" w:rsidRDefault="005C1D96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670" w:type="dxa"/>
            <w:noWrap/>
            <w:vAlign w:val="center"/>
            <w:hideMark/>
          </w:tcPr>
          <w:p w14:paraId="553D414A" w14:textId="29D40274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nomina della Commissione giudicatrice, nel caso del criterio dell’offerta economicamente più vantaggiosa</w:t>
            </w:r>
          </w:p>
        </w:tc>
      </w:tr>
      <w:tr w:rsidR="002C0004" w:rsidRPr="00221F18" w14:paraId="75F26CC0" w14:textId="77777777" w:rsidTr="00EA60DB">
        <w:trPr>
          <w:trHeight w:val="460"/>
        </w:trPr>
        <w:tc>
          <w:tcPr>
            <w:tcW w:w="345" w:type="dxa"/>
            <w:vAlign w:val="center"/>
          </w:tcPr>
          <w:p w14:paraId="542D2560" w14:textId="1F17B723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92" w:type="dxa"/>
            <w:noWrap/>
            <w:vAlign w:val="center"/>
            <w:hideMark/>
          </w:tcPr>
          <w:p w14:paraId="62FFAA91" w14:textId="5DC29A31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1" w:type="dxa"/>
            <w:noWrap/>
            <w:vAlign w:val="center"/>
          </w:tcPr>
          <w:p w14:paraId="053F5C97" w14:textId="65894C73" w:rsidR="002C0004" w:rsidRPr="00221F18" w:rsidRDefault="005C1D96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670" w:type="dxa"/>
            <w:noWrap/>
            <w:vAlign w:val="center"/>
          </w:tcPr>
          <w:p w14:paraId="6ACFAD26" w14:textId="11503A98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Curriculum Vitae membri Commissione</w:t>
            </w:r>
          </w:p>
        </w:tc>
      </w:tr>
      <w:tr w:rsidR="002C0004" w:rsidRPr="00221F18" w14:paraId="71E8F380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5327FC8F" w14:textId="5DB1BDEF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592" w:type="dxa"/>
            <w:noWrap/>
            <w:vAlign w:val="center"/>
          </w:tcPr>
          <w:p w14:paraId="4010E7DF" w14:textId="174429A9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assenza conflitto d’interesse e di estraneità membri Commissione</w:t>
            </w:r>
          </w:p>
        </w:tc>
        <w:tc>
          <w:tcPr>
            <w:tcW w:w="341" w:type="dxa"/>
            <w:noWrap/>
            <w:vAlign w:val="center"/>
            <w:hideMark/>
          </w:tcPr>
          <w:p w14:paraId="639C1B65" w14:textId="5F46BC08" w:rsidR="002C0004" w:rsidRPr="00221F18" w:rsidRDefault="005C1D96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670" w:type="dxa"/>
            <w:noWrap/>
            <w:vAlign w:val="center"/>
          </w:tcPr>
          <w:p w14:paraId="76D3D32C" w14:textId="25277784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assenza conflitto d’interesse e di estraneità membri Commissione</w:t>
            </w:r>
          </w:p>
        </w:tc>
      </w:tr>
      <w:tr w:rsidR="002C0004" w:rsidRPr="00221F18" w14:paraId="023214DF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73370084" w14:textId="6BD9835E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92" w:type="dxa"/>
            <w:noWrap/>
            <w:vAlign w:val="center"/>
            <w:hideMark/>
          </w:tcPr>
          <w:p w14:paraId="201BAA1D" w14:textId="58E53224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1" w:type="dxa"/>
            <w:noWrap/>
            <w:vAlign w:val="center"/>
          </w:tcPr>
          <w:p w14:paraId="6059CC36" w14:textId="37A85A18" w:rsidR="002C0004" w:rsidRPr="00221F18" w:rsidRDefault="005C1D96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670" w:type="dxa"/>
            <w:noWrap/>
            <w:vAlign w:val="center"/>
          </w:tcPr>
          <w:p w14:paraId="6FFC1DDD" w14:textId="63614583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offerte pervenute</w:t>
            </w:r>
          </w:p>
        </w:tc>
      </w:tr>
      <w:tr w:rsidR="002C0004" w:rsidRPr="00221F18" w14:paraId="5693A5D5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26D58396" w14:textId="12919C32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92" w:type="dxa"/>
            <w:noWrap/>
            <w:vAlign w:val="center"/>
          </w:tcPr>
          <w:p w14:paraId="6825E52F" w14:textId="3D1E566B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1" w:type="dxa"/>
            <w:noWrap/>
            <w:vAlign w:val="center"/>
            <w:hideMark/>
          </w:tcPr>
          <w:p w14:paraId="10D63829" w14:textId="509526BB" w:rsidR="002C0004" w:rsidRPr="00221F18" w:rsidRDefault="005C1D96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670" w:type="dxa"/>
            <w:noWrap/>
            <w:vAlign w:val="center"/>
            <w:hideMark/>
          </w:tcPr>
          <w:p w14:paraId="05352895" w14:textId="13EE3963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sostitutive, ai sensi del DPR 445/2000, e DGUE comprovanti il possesso dei requisiti di partecipazione</w:t>
            </w:r>
          </w:p>
        </w:tc>
      </w:tr>
      <w:tr w:rsidR="002C0004" w:rsidRPr="00221F18" w14:paraId="457A20FD" w14:textId="77777777" w:rsidTr="00EA60DB">
        <w:trPr>
          <w:trHeight w:val="240"/>
        </w:trPr>
        <w:tc>
          <w:tcPr>
            <w:tcW w:w="345" w:type="dxa"/>
            <w:vAlign w:val="center"/>
          </w:tcPr>
          <w:p w14:paraId="393F86E2" w14:textId="3118AF26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592" w:type="dxa"/>
            <w:noWrap/>
            <w:vAlign w:val="center"/>
          </w:tcPr>
          <w:p w14:paraId="552652C2" w14:textId="561A3B32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RUP</w:t>
            </w:r>
          </w:p>
        </w:tc>
        <w:tc>
          <w:tcPr>
            <w:tcW w:w="341" w:type="dxa"/>
            <w:noWrap/>
            <w:vAlign w:val="center"/>
            <w:hideMark/>
          </w:tcPr>
          <w:p w14:paraId="3A41C155" w14:textId="04FBAFE0" w:rsidR="002C0004" w:rsidRPr="00221F18" w:rsidRDefault="005C1D96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6670" w:type="dxa"/>
            <w:noWrap/>
            <w:vAlign w:val="center"/>
            <w:hideMark/>
          </w:tcPr>
          <w:p w14:paraId="07A2A017" w14:textId="351C4389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RUP</w:t>
            </w:r>
          </w:p>
        </w:tc>
      </w:tr>
      <w:tr w:rsidR="002C0004" w:rsidRPr="00221F18" w14:paraId="51DAE855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1CDBA53E" w14:textId="3D1FCEA5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592" w:type="dxa"/>
            <w:noWrap/>
            <w:vAlign w:val="center"/>
          </w:tcPr>
          <w:p w14:paraId="315EFCF0" w14:textId="475DC4E8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Verbali della Commissione giudicatrice</w:t>
            </w:r>
          </w:p>
        </w:tc>
        <w:tc>
          <w:tcPr>
            <w:tcW w:w="341" w:type="dxa"/>
            <w:noWrap/>
            <w:vAlign w:val="center"/>
            <w:hideMark/>
          </w:tcPr>
          <w:p w14:paraId="241A4C9F" w14:textId="4696D2FB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5C1D9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670" w:type="dxa"/>
            <w:noWrap/>
            <w:vAlign w:val="center"/>
            <w:hideMark/>
          </w:tcPr>
          <w:p w14:paraId="1FFA238A" w14:textId="4CBFD14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Verbali della Commissione giudicatrice</w:t>
            </w:r>
          </w:p>
        </w:tc>
      </w:tr>
      <w:tr w:rsidR="00EB3A57" w:rsidRPr="00221F18" w14:paraId="737B0B0C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0C8ABC03" w14:textId="77777777" w:rsidR="00EB3A57" w:rsidRPr="00221F18" w:rsidRDefault="00EB3A57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92" w:type="dxa"/>
            <w:noWrap/>
            <w:vAlign w:val="center"/>
          </w:tcPr>
          <w:p w14:paraId="415B7676" w14:textId="77777777" w:rsidR="00EB3A57" w:rsidRPr="00221F18" w:rsidRDefault="00EB3A5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1" w:type="dxa"/>
            <w:noWrap/>
            <w:vAlign w:val="center"/>
          </w:tcPr>
          <w:p w14:paraId="6CDC6F9F" w14:textId="5B6D9075" w:rsidR="00EB3A57" w:rsidRPr="00221F18" w:rsidRDefault="004D0AE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6670" w:type="dxa"/>
            <w:noWrap/>
            <w:vAlign w:val="center"/>
          </w:tcPr>
          <w:p w14:paraId="5FB31009" w14:textId="3A36CDB4" w:rsidR="00EB3A57" w:rsidRPr="00221F18" w:rsidRDefault="002E661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920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Comunicazione in merito alla presenza di cause di esclusione in capo agli Operatori economici candidati e relativo Provvedimento, di cui agli artt. 94, 95, 97 e 98 del D.lgs. 36/2023</w:t>
            </w:r>
          </w:p>
        </w:tc>
      </w:tr>
      <w:tr w:rsidR="002C0004" w:rsidRPr="00221F18" w14:paraId="65FBF35C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385BFBFA" w14:textId="2328C047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592" w:type="dxa"/>
            <w:noWrap/>
            <w:vAlign w:val="center"/>
          </w:tcPr>
          <w:p w14:paraId="3BDE6C1B" w14:textId="364A6786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Nota del RUP di proposta aggiudicazione</w:t>
            </w:r>
            <w:r w:rsidR="00D52CB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ove pertinente</w:t>
            </w:r>
          </w:p>
        </w:tc>
        <w:tc>
          <w:tcPr>
            <w:tcW w:w="341" w:type="dxa"/>
            <w:noWrap/>
            <w:vAlign w:val="center"/>
            <w:hideMark/>
          </w:tcPr>
          <w:p w14:paraId="5EE609D2" w14:textId="0C0740B6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4D0AE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670" w:type="dxa"/>
            <w:noWrap/>
            <w:vAlign w:val="center"/>
            <w:hideMark/>
          </w:tcPr>
          <w:p w14:paraId="3A13981A" w14:textId="68854475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Nota del RUP di proposta aggiudicazione</w:t>
            </w:r>
            <w:r w:rsidR="00F071B9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ove pertinente</w:t>
            </w:r>
          </w:p>
        </w:tc>
      </w:tr>
      <w:tr w:rsidR="005C7C5D" w:rsidRPr="00221F18" w14:paraId="431CEE7F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50E0B79B" w14:textId="52AFE427" w:rsidR="005C7C5D" w:rsidRPr="00221F18" w:rsidRDefault="001B5BAD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6592" w:type="dxa"/>
            <w:noWrap/>
            <w:vAlign w:val="center"/>
          </w:tcPr>
          <w:p w14:paraId="57F0A387" w14:textId="66A90351" w:rsidR="005C7C5D" w:rsidRPr="00221F18" w:rsidRDefault="005C7C5D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Comunicazione </w:t>
            </w:r>
            <w:r w:rsidR="001C6750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 cui all'art. 90, co. 1 lett. b) e c) del D.Lgs. n. 36/2023</w:t>
            </w:r>
          </w:p>
        </w:tc>
        <w:tc>
          <w:tcPr>
            <w:tcW w:w="341" w:type="dxa"/>
            <w:noWrap/>
            <w:vAlign w:val="center"/>
          </w:tcPr>
          <w:p w14:paraId="45BE534D" w14:textId="046F272A" w:rsidR="005C7C5D" w:rsidRPr="00221F18" w:rsidRDefault="004D0AE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6670" w:type="dxa"/>
            <w:noWrap/>
            <w:vAlign w:val="center"/>
          </w:tcPr>
          <w:p w14:paraId="318E81F9" w14:textId="4E39E3F9" w:rsidR="005C7C5D" w:rsidRPr="00221F18" w:rsidRDefault="001C6750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Comunicazione di cui all'art. 90, co. 1 lett. b) e c) del D.Lgs. n. 36/2023</w:t>
            </w:r>
          </w:p>
        </w:tc>
      </w:tr>
      <w:tr w:rsidR="002C0004" w:rsidRPr="00221F18" w14:paraId="2DBF19F9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4EEBE770" w14:textId="0D4A3759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1B5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92" w:type="dxa"/>
            <w:noWrap/>
            <w:vAlign w:val="center"/>
          </w:tcPr>
          <w:p w14:paraId="4B1A8057" w14:textId="3A1DD2FE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aggiudicazione</w:t>
            </w:r>
            <w:r w:rsidR="00D52CB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ove pertinente</w:t>
            </w:r>
          </w:p>
        </w:tc>
        <w:tc>
          <w:tcPr>
            <w:tcW w:w="341" w:type="dxa"/>
            <w:noWrap/>
            <w:vAlign w:val="center"/>
            <w:hideMark/>
          </w:tcPr>
          <w:p w14:paraId="52BA5C7A" w14:textId="733A11C4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4D0AE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670" w:type="dxa"/>
            <w:noWrap/>
            <w:vAlign w:val="center"/>
            <w:hideMark/>
          </w:tcPr>
          <w:p w14:paraId="527A8A1D" w14:textId="5B2F82FC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aggiudicazione</w:t>
            </w:r>
            <w:r w:rsidR="00F071B9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ove pertinente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</w:tr>
      <w:tr w:rsidR="002C0004" w:rsidRPr="00221F18" w14:paraId="3BA1B6D3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233B815C" w14:textId="15C89480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1B5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92" w:type="dxa"/>
            <w:noWrap/>
            <w:vAlign w:val="center"/>
          </w:tcPr>
          <w:p w14:paraId="3CDE5D7F" w14:textId="18E7B022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 nomina del Responsabile di fase (ivi incluso eventuale DEC) ai sensi dell'art. 15, co. 4 del D.Lgs. 36/2023 (eventuale)</w:t>
            </w:r>
          </w:p>
        </w:tc>
        <w:tc>
          <w:tcPr>
            <w:tcW w:w="341" w:type="dxa"/>
            <w:noWrap/>
            <w:vAlign w:val="center"/>
          </w:tcPr>
          <w:p w14:paraId="39B59805" w14:textId="4AF5B58F" w:rsidR="002C0004" w:rsidRPr="00221F18" w:rsidRDefault="004D0AE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670" w:type="dxa"/>
            <w:noWrap/>
            <w:vAlign w:val="center"/>
          </w:tcPr>
          <w:p w14:paraId="0695CB37" w14:textId="76DFFF2E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 nomina del Responsabile di fase (ivi incluso eventuale DEC) ai sensi dell'art. 15, co. 4 del D.Lgs. 36/2023 (eventuale)</w:t>
            </w:r>
          </w:p>
        </w:tc>
      </w:tr>
      <w:tr w:rsidR="002C0004" w:rsidRPr="00221F18" w14:paraId="71CA5EE9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11476F3F" w14:textId="4F431E97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1B5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92" w:type="dxa"/>
            <w:noWrap/>
            <w:vAlign w:val="center"/>
          </w:tcPr>
          <w:p w14:paraId="7C839003" w14:textId="1B13EC6B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del Responsabile di fase (ivi incluso eventuale DEC) ai sensi dell'art. 15, co. 4 del D.Lgs. 36/2023 (eventuale)</w:t>
            </w:r>
          </w:p>
        </w:tc>
        <w:tc>
          <w:tcPr>
            <w:tcW w:w="341" w:type="dxa"/>
            <w:noWrap/>
            <w:vAlign w:val="center"/>
            <w:hideMark/>
          </w:tcPr>
          <w:p w14:paraId="5E38B1E8" w14:textId="69B3F3A8" w:rsidR="002C0004" w:rsidRPr="00221F18" w:rsidRDefault="004D0AE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670" w:type="dxa"/>
            <w:noWrap/>
            <w:vAlign w:val="center"/>
            <w:hideMark/>
          </w:tcPr>
          <w:p w14:paraId="400E03FF" w14:textId="2A32DC63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del Responsabile di fase (ivi incluso eventuale DEC) ai sensi dell'art. 15, co. 4 del D.Lgs. 36/2023</w:t>
            </w:r>
            <w:r w:rsidRPr="00221F18" w:rsidDel="003C222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(eventuale)</w:t>
            </w:r>
          </w:p>
        </w:tc>
      </w:tr>
      <w:tr w:rsidR="002C0004" w:rsidRPr="00221F18" w14:paraId="3E8C70A1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2EF0B8B6" w14:textId="77777777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92" w:type="dxa"/>
            <w:noWrap/>
            <w:vAlign w:val="center"/>
          </w:tcPr>
          <w:p w14:paraId="63EAEC91" w14:textId="77777777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1" w:type="dxa"/>
            <w:noWrap/>
            <w:vAlign w:val="center"/>
          </w:tcPr>
          <w:p w14:paraId="46825755" w14:textId="45AC91FD" w:rsidR="002C0004" w:rsidRPr="00221F18" w:rsidRDefault="004D0AE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670" w:type="dxa"/>
            <w:noWrap/>
            <w:vAlign w:val="center"/>
          </w:tcPr>
          <w:p w14:paraId="115D3DDC" w14:textId="40B0227E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Comunicazione svincolo garanzia provvisoria ai non aggiudicatari</w:t>
            </w:r>
          </w:p>
        </w:tc>
      </w:tr>
      <w:tr w:rsidR="002C0004" w:rsidRPr="00221F18" w14:paraId="6AA9756C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1F3CC894" w14:textId="08697DCA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1B5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92" w:type="dxa"/>
            <w:noWrap/>
            <w:vAlign w:val="center"/>
          </w:tcPr>
          <w:p w14:paraId="79E79F44" w14:textId="0FB23FA5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Atto di costituzione del RTI (eventuale) </w:t>
            </w:r>
          </w:p>
        </w:tc>
        <w:tc>
          <w:tcPr>
            <w:tcW w:w="341" w:type="dxa"/>
            <w:noWrap/>
            <w:vAlign w:val="center"/>
          </w:tcPr>
          <w:p w14:paraId="45D5FB2C" w14:textId="1BF7CC9A" w:rsidR="002C0004" w:rsidRPr="00221F18" w:rsidRDefault="004D0AE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670" w:type="dxa"/>
            <w:noWrap/>
            <w:vAlign w:val="center"/>
          </w:tcPr>
          <w:p w14:paraId="3D11B069" w14:textId="22918124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Atto di costituzione dell’RTI (eventuale)</w:t>
            </w:r>
          </w:p>
        </w:tc>
      </w:tr>
      <w:tr w:rsidR="002C0004" w:rsidRPr="00221F18" w14:paraId="52222B53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58E78946" w14:textId="77777777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92" w:type="dxa"/>
            <w:noWrap/>
            <w:vAlign w:val="center"/>
          </w:tcPr>
          <w:p w14:paraId="458A2BEE" w14:textId="77777777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1" w:type="dxa"/>
            <w:noWrap/>
            <w:vAlign w:val="center"/>
          </w:tcPr>
          <w:p w14:paraId="60C419B5" w14:textId="6418FDA7" w:rsidR="002C0004" w:rsidRPr="00221F18" w:rsidRDefault="004D0AE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6670" w:type="dxa"/>
            <w:noWrap/>
            <w:vAlign w:val="center"/>
          </w:tcPr>
          <w:p w14:paraId="5E1B2332" w14:textId="46B8ED2D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Garanzia definitiva dell’aggiudicatario</w:t>
            </w:r>
          </w:p>
        </w:tc>
      </w:tr>
      <w:tr w:rsidR="002C0004" w:rsidRPr="00221F18" w14:paraId="2C53ECCC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6462469B" w14:textId="77777777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92" w:type="dxa"/>
            <w:noWrap/>
            <w:vAlign w:val="center"/>
          </w:tcPr>
          <w:p w14:paraId="293BA212" w14:textId="77777777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1" w:type="dxa"/>
            <w:noWrap/>
            <w:vAlign w:val="center"/>
          </w:tcPr>
          <w:p w14:paraId="6FC54662" w14:textId="6595A5DE" w:rsidR="002C0004" w:rsidRPr="00221F18" w:rsidRDefault="004D0AE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6670" w:type="dxa"/>
            <w:noWrap/>
            <w:vAlign w:val="center"/>
          </w:tcPr>
          <w:p w14:paraId="7E2A0021" w14:textId="205FC73E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Certificazione ISO (eventuale)</w:t>
            </w:r>
          </w:p>
        </w:tc>
      </w:tr>
      <w:tr w:rsidR="00E57BB9" w:rsidRPr="00221F18" w14:paraId="2FBE1F6D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20F15507" w14:textId="390935C7" w:rsidR="00E57BB9" w:rsidRPr="00221F18" w:rsidRDefault="001960F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1B5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92" w:type="dxa"/>
            <w:noWrap/>
            <w:vAlign w:val="center"/>
          </w:tcPr>
          <w:p w14:paraId="6557AF54" w14:textId="0887BD68" w:rsidR="00E57BB9" w:rsidRPr="00221F18" w:rsidRDefault="00E57BB9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Ordine d’Acquisto</w:t>
            </w:r>
            <w:r w:rsidR="0007451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nel caso di adesione a Convenzioni/Accordi Quadro CONSIP</w:t>
            </w:r>
          </w:p>
        </w:tc>
        <w:tc>
          <w:tcPr>
            <w:tcW w:w="341" w:type="dxa"/>
            <w:noWrap/>
            <w:vAlign w:val="center"/>
          </w:tcPr>
          <w:p w14:paraId="6FEE15C9" w14:textId="3160DDFF" w:rsidR="00E57BB9" w:rsidRPr="00221F18" w:rsidRDefault="007D3160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4D0AE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670" w:type="dxa"/>
            <w:noWrap/>
            <w:vAlign w:val="center"/>
          </w:tcPr>
          <w:p w14:paraId="1BC6ABEB" w14:textId="03D9331E" w:rsidR="00E57BB9" w:rsidRPr="00221F18" w:rsidRDefault="005A218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Ordine d’Acquisto</w:t>
            </w:r>
            <w:r w:rsidR="0007451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nel caso di adesione a Convenzioni/Accordi Quadro CONSIP</w:t>
            </w:r>
          </w:p>
        </w:tc>
      </w:tr>
      <w:tr w:rsidR="002C0004" w:rsidRPr="00221F18" w14:paraId="5CBD5F2A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570D36F2" w14:textId="3CCF48A8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10647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592" w:type="dxa"/>
            <w:noWrap/>
            <w:vAlign w:val="center"/>
          </w:tcPr>
          <w:p w14:paraId="3101C33F" w14:textId="7740B82B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DURC propedeutico alla stipula </w:t>
            </w:r>
          </w:p>
        </w:tc>
        <w:tc>
          <w:tcPr>
            <w:tcW w:w="341" w:type="dxa"/>
            <w:noWrap/>
            <w:vAlign w:val="center"/>
            <w:hideMark/>
          </w:tcPr>
          <w:p w14:paraId="2BAC1FDB" w14:textId="1A3784CB" w:rsidR="002C0004" w:rsidRPr="00221F18" w:rsidRDefault="00D5520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4D0AE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670" w:type="dxa"/>
            <w:noWrap/>
            <w:vAlign w:val="center"/>
            <w:hideMark/>
          </w:tcPr>
          <w:p w14:paraId="054ED17B" w14:textId="3E8202A4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DURC propedeutico alla stipula</w:t>
            </w:r>
          </w:p>
        </w:tc>
      </w:tr>
      <w:tr w:rsidR="002F3565" w:rsidRPr="00221F18" w14:paraId="5B54C20C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7019FC8C" w14:textId="5EEE146B" w:rsidR="002F3565" w:rsidRPr="00221F18" w:rsidRDefault="001960F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10647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592" w:type="dxa"/>
            <w:noWrap/>
            <w:vAlign w:val="center"/>
          </w:tcPr>
          <w:p w14:paraId="2FFA7B00" w14:textId="2F2ACC10" w:rsidR="002F3565" w:rsidRPr="00221F18" w:rsidRDefault="00016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DSAN attestante i requisiti necessari </w:t>
            </w:r>
            <w:r w:rsidR="005C56E4" w:rsidRPr="00920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propedeutici alla stipula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per importi inferiori a 40 mila euro</w:t>
            </w:r>
            <w:r w:rsidR="00A43660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e comunque non nel caso di Convenzioni/Accordi Quadro CONSIP</w:t>
            </w:r>
          </w:p>
        </w:tc>
        <w:tc>
          <w:tcPr>
            <w:tcW w:w="341" w:type="dxa"/>
            <w:noWrap/>
            <w:vAlign w:val="center"/>
          </w:tcPr>
          <w:p w14:paraId="374D7775" w14:textId="6E92414F" w:rsidR="002F3565" w:rsidRPr="00221F18" w:rsidRDefault="007D3160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AB614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670" w:type="dxa"/>
            <w:noWrap/>
            <w:vAlign w:val="center"/>
          </w:tcPr>
          <w:p w14:paraId="31EC8FC8" w14:textId="37E5D81F" w:rsidR="002F3565" w:rsidRPr="00221F18" w:rsidRDefault="00FB1CD6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920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DSAN attestante i requisiti necessari propedeutici alla stipula per importi inferiori a 40 mila euro e comunque non nel caso di Convenzioni/Accordi Quadro CONSIP</w:t>
            </w:r>
          </w:p>
        </w:tc>
      </w:tr>
      <w:tr w:rsidR="002C0004" w:rsidRPr="00221F18" w14:paraId="6723783C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62A4F51F" w14:textId="68982708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10647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592" w:type="dxa"/>
            <w:noWrap/>
            <w:vAlign w:val="center"/>
          </w:tcPr>
          <w:p w14:paraId="6D5CA231" w14:textId="3D4E7511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antimafia</w:t>
            </w:r>
            <w:r w:rsidR="00D52CB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</w:t>
            </w:r>
            <w:r w:rsidR="008578A0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per importi </w:t>
            </w:r>
            <w:r w:rsidR="004F6B4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da</w:t>
            </w:r>
            <w:r w:rsidR="00465AC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="000A5FC8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150</w:t>
            </w:r>
            <w:r w:rsidR="00465AC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mila euro </w:t>
            </w:r>
            <w:r w:rsidR="00F8420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in base all’import</w:t>
            </w:r>
            <w:r w:rsidR="000A5FC8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</w:t>
            </w:r>
            <w:r w:rsidR="00F8420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="000C370F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e comunque non nel caso </w:t>
            </w:r>
            <w:r w:rsidR="0074623C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 Convenzioni/Accordi Quadro CONSIP</w:t>
            </w:r>
          </w:p>
        </w:tc>
        <w:tc>
          <w:tcPr>
            <w:tcW w:w="341" w:type="dxa"/>
            <w:noWrap/>
            <w:vAlign w:val="center"/>
          </w:tcPr>
          <w:p w14:paraId="15C71C47" w14:textId="144D150B" w:rsidR="002C0004" w:rsidRPr="00221F18" w:rsidRDefault="00D5520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AB614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670" w:type="dxa"/>
            <w:noWrap/>
            <w:vAlign w:val="center"/>
          </w:tcPr>
          <w:p w14:paraId="1294879E" w14:textId="7E814731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antimafia</w:t>
            </w:r>
            <w:r w:rsidR="00FB1CD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per importi da 150 mila euro in base all’importi e comunque non nel caso di Convenzioni/Accordi Quadro CONSIP</w:t>
            </w:r>
          </w:p>
        </w:tc>
      </w:tr>
      <w:tr w:rsidR="002C0004" w:rsidRPr="00221F18" w14:paraId="66F8551D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00335179" w14:textId="13CE4E6D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8E47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592" w:type="dxa"/>
            <w:noWrap/>
            <w:vAlign w:val="center"/>
          </w:tcPr>
          <w:p w14:paraId="4BC941C2" w14:textId="1FF2DF73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Certificato Camera di Commercio</w:t>
            </w:r>
            <w:r w:rsidR="00D52CB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</w:t>
            </w:r>
            <w:r w:rsidR="000150CC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per importi </w:t>
            </w:r>
            <w:r w:rsidR="003F5E4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da 40 mila </w:t>
            </w:r>
            <w:r w:rsidR="00CB53B6" w:rsidRPr="00920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euro</w:t>
            </w:r>
            <w:r w:rsidR="0074159E" w:rsidRPr="00920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="0074159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 comunque non nel caso di Convenzioni/Accordi Quadro CONSIP</w:t>
            </w:r>
          </w:p>
        </w:tc>
        <w:tc>
          <w:tcPr>
            <w:tcW w:w="341" w:type="dxa"/>
            <w:noWrap/>
            <w:vAlign w:val="center"/>
          </w:tcPr>
          <w:p w14:paraId="02EC8F2A" w14:textId="543819EA" w:rsidR="002C0004" w:rsidRPr="00221F18" w:rsidRDefault="00D5520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AB614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670" w:type="dxa"/>
            <w:noWrap/>
            <w:vAlign w:val="center"/>
          </w:tcPr>
          <w:p w14:paraId="483CFE65" w14:textId="30705F8B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Certificato Camera di Commercio</w:t>
            </w:r>
            <w:r w:rsidR="00FB1CD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per importi da 40 mila </w:t>
            </w:r>
            <w:r w:rsidR="00CB53B6" w:rsidRPr="00920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euro</w:t>
            </w:r>
            <w:r w:rsidR="00FB1CD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e comunque non nel caso di Convenzioni/Accordi Quadro CONSIP</w:t>
            </w:r>
          </w:p>
        </w:tc>
      </w:tr>
      <w:tr w:rsidR="002C0004" w:rsidRPr="00221F18" w14:paraId="750773DC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587F2921" w14:textId="0CE24615" w:rsidR="002C0004" w:rsidRPr="00221F18" w:rsidRDefault="008E474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6592" w:type="dxa"/>
            <w:noWrap/>
            <w:vAlign w:val="center"/>
          </w:tcPr>
          <w:p w14:paraId="2159ADC3" w14:textId="2D5602BC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Casellario giudiziale</w:t>
            </w:r>
            <w:r w:rsidR="00D52CB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</w:t>
            </w:r>
            <w:r w:rsidR="004439A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per importi da 40 mila </w:t>
            </w:r>
            <w:r w:rsidR="00CB53B6" w:rsidRPr="00920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euro </w:t>
            </w:r>
            <w:r w:rsidR="0074159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 comunque non nel caso di Convenzioni/Accordi Quadro CONSIP</w:t>
            </w:r>
          </w:p>
        </w:tc>
        <w:tc>
          <w:tcPr>
            <w:tcW w:w="341" w:type="dxa"/>
            <w:noWrap/>
            <w:vAlign w:val="center"/>
          </w:tcPr>
          <w:p w14:paraId="086BC2FF" w14:textId="2F798751" w:rsidR="002C0004" w:rsidRPr="00221F18" w:rsidRDefault="00D5520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AB614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670" w:type="dxa"/>
            <w:noWrap/>
            <w:vAlign w:val="center"/>
          </w:tcPr>
          <w:p w14:paraId="29246A1C" w14:textId="263BA86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Casellario giudiziale </w:t>
            </w:r>
            <w:r w:rsidR="00B16491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</w:t>
            </w:r>
            <w:r w:rsidR="00FB1CD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per importi da 40 mila </w:t>
            </w:r>
            <w:r w:rsidR="00CB53B6" w:rsidRPr="00920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euro </w:t>
            </w:r>
            <w:r w:rsidR="00FB1CD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 comunque non nel caso di Convenzioni/Accordi Quadro CONSIP</w:t>
            </w:r>
          </w:p>
        </w:tc>
      </w:tr>
      <w:tr w:rsidR="002C0004" w:rsidRPr="00221F18" w14:paraId="0D12DE53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5E6C35E3" w14:textId="60EE88F3" w:rsidR="002C0004" w:rsidRPr="00221F18" w:rsidRDefault="001960F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8E47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92" w:type="dxa"/>
            <w:noWrap/>
            <w:vAlign w:val="center"/>
          </w:tcPr>
          <w:p w14:paraId="785C2D76" w14:textId="1B98F7AA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Comunicazione dell’aggiudicatario relativa alla tracciabilità dei flussi </w:t>
            </w:r>
            <w:r w:rsidR="001D20A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finanziari secondo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quanto previsto dall’art. 3 della Legge 136/2010</w:t>
            </w:r>
            <w:r w:rsidR="00413E60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nel caso il f</w:t>
            </w:r>
            <w:r w:rsidR="001B191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</w:t>
            </w:r>
            <w:r w:rsidR="00413E60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rnitore </w:t>
            </w:r>
            <w:r w:rsidR="001B191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non utilizzi il format di DSAN afferente i </w:t>
            </w:r>
            <w:r w:rsidR="002F356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requisì</w:t>
            </w:r>
            <w:r w:rsidR="001B191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necessari alla stipula di cui alla </w:t>
            </w:r>
            <w:r w:rsidR="002F356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Circolare INAPP</w:t>
            </w:r>
            <w:r w:rsidR="001B191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="00FB1CD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n.</w:t>
            </w:r>
            <w:r w:rsidR="002F356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0001030/2019 </w:t>
            </w:r>
            <w:r w:rsidR="00FB1CD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così</w:t>
            </w:r>
            <w:r w:rsidR="002F356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come modificata dalla </w:t>
            </w:r>
            <w:r w:rsidR="00FB1CD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Circolare INAPP</w:t>
            </w:r>
            <w:r w:rsidR="002F356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="00FB1CD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n.</w:t>
            </w:r>
            <w:r w:rsidR="002F356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11141/</w:t>
            </w:r>
            <w:r w:rsidR="00FB1CD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202</w:t>
            </w:r>
            <w:r w:rsidR="002F356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41" w:type="dxa"/>
            <w:noWrap/>
            <w:vAlign w:val="center"/>
          </w:tcPr>
          <w:p w14:paraId="03490C92" w14:textId="7E62F728" w:rsidR="002C0004" w:rsidRPr="00221F18" w:rsidRDefault="00D5520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AB614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670" w:type="dxa"/>
            <w:noWrap/>
            <w:vAlign w:val="center"/>
          </w:tcPr>
          <w:p w14:paraId="2473E487" w14:textId="1FE9F6ED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Comunicazione dell’aggiudicatario relativa alla tracciabilità dei flussi </w:t>
            </w:r>
            <w:r w:rsidR="001D20A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finanziari secondo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quanto previsto dall’art. 3 della Legge 136/2010</w:t>
            </w:r>
            <w:r w:rsidR="00FB1CD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nel caso il fornitore non utilizzi il format di DSAN afferente i requisì necessari alla stipula di cui alla Circolare INAPP n.0001030/2019 così come modificata dalla Circolare INAPP n.11141/2024</w:t>
            </w:r>
          </w:p>
        </w:tc>
      </w:tr>
      <w:tr w:rsidR="002C0004" w:rsidRPr="00221F18" w14:paraId="229BA6F8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13AD44CD" w14:textId="12EA1854" w:rsidR="002C0004" w:rsidRPr="00221F18" w:rsidRDefault="001960F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lastRenderedPageBreak/>
              <w:t>2</w:t>
            </w:r>
            <w:r w:rsidR="008E47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92" w:type="dxa"/>
            <w:noWrap/>
            <w:vAlign w:val="center"/>
          </w:tcPr>
          <w:p w14:paraId="79351E4C" w14:textId="2F19A48C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Contratto di acquisizione del servizio sottoscritto con eventuale individuazione del DEC</w:t>
            </w:r>
            <w:r w:rsidR="00C4588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corredato dell’imposta di bollo ai sensi del DPR 652/1972 s.m.i.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/eventuali addendum</w:t>
            </w:r>
          </w:p>
        </w:tc>
        <w:tc>
          <w:tcPr>
            <w:tcW w:w="341" w:type="dxa"/>
            <w:noWrap/>
            <w:vAlign w:val="center"/>
          </w:tcPr>
          <w:p w14:paraId="05D841CC" w14:textId="4D2CD75F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00045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670" w:type="dxa"/>
            <w:noWrap/>
            <w:vAlign w:val="center"/>
            <w:hideMark/>
          </w:tcPr>
          <w:p w14:paraId="5460F012" w14:textId="2F55ECF8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Contratto di acquisizione servizio sottoscritto con eventuale individuazione del DEC corredato dell’imposta di bollo ai sensi del DPR 652/1972 s.m.i./eventuali addendum</w:t>
            </w:r>
          </w:p>
        </w:tc>
      </w:tr>
      <w:tr w:rsidR="002C0004" w:rsidRPr="00221F18" w14:paraId="7C89163F" w14:textId="77777777" w:rsidTr="000503CA">
        <w:trPr>
          <w:trHeight w:val="230"/>
        </w:trPr>
        <w:tc>
          <w:tcPr>
            <w:tcW w:w="345" w:type="dxa"/>
            <w:vAlign w:val="center"/>
          </w:tcPr>
          <w:p w14:paraId="3F4CE290" w14:textId="15D1939C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8E47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92" w:type="dxa"/>
            <w:vAlign w:val="center"/>
            <w:hideMark/>
          </w:tcPr>
          <w:p w14:paraId="039C7187" w14:textId="0E24B725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Dichiarazione di conformità del servizio rispetto alle prescrizioni contrattuali</w:t>
            </w:r>
          </w:p>
        </w:tc>
        <w:tc>
          <w:tcPr>
            <w:tcW w:w="341" w:type="dxa"/>
            <w:noWrap/>
            <w:vAlign w:val="center"/>
          </w:tcPr>
          <w:p w14:paraId="23BBF8E6" w14:textId="1FC94951" w:rsidR="002C0004" w:rsidRPr="00221F18" w:rsidRDefault="0000045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6670" w:type="dxa"/>
            <w:noWrap/>
            <w:vAlign w:val="center"/>
            <w:hideMark/>
          </w:tcPr>
          <w:p w14:paraId="7D485383" w14:textId="16A91D2A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Dichiarazione di conformità del servizio rispetto alle prescrizioni contrattuali</w:t>
            </w:r>
          </w:p>
        </w:tc>
      </w:tr>
      <w:tr w:rsidR="002C0004" w:rsidRPr="00221F18" w14:paraId="295B734C" w14:textId="77777777" w:rsidTr="000503CA">
        <w:trPr>
          <w:trHeight w:val="230"/>
        </w:trPr>
        <w:tc>
          <w:tcPr>
            <w:tcW w:w="345" w:type="dxa"/>
            <w:vAlign w:val="center"/>
          </w:tcPr>
          <w:p w14:paraId="2F112957" w14:textId="2C47034E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8E47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92" w:type="dxa"/>
            <w:vAlign w:val="center"/>
            <w:hideMark/>
          </w:tcPr>
          <w:p w14:paraId="406BC2FA" w14:textId="2C46AF82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all’emissione della fattura</w:t>
            </w:r>
          </w:p>
        </w:tc>
        <w:tc>
          <w:tcPr>
            <w:tcW w:w="341" w:type="dxa"/>
            <w:noWrap/>
            <w:vAlign w:val="center"/>
          </w:tcPr>
          <w:p w14:paraId="0123B888" w14:textId="09F8CA26" w:rsidR="002C0004" w:rsidRPr="00221F18" w:rsidRDefault="0000045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31</w:t>
            </w:r>
          </w:p>
        </w:tc>
        <w:tc>
          <w:tcPr>
            <w:tcW w:w="6670" w:type="dxa"/>
            <w:noWrap/>
            <w:vAlign w:val="center"/>
            <w:hideMark/>
          </w:tcPr>
          <w:p w14:paraId="526AE65D" w14:textId="70D0A182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all’emissione della fattura</w:t>
            </w:r>
          </w:p>
        </w:tc>
      </w:tr>
      <w:tr w:rsidR="002C0004" w:rsidRPr="00221F18" w14:paraId="1D825560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1E562593" w14:textId="65031DE5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8E47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92" w:type="dxa"/>
            <w:vAlign w:val="center"/>
          </w:tcPr>
          <w:p w14:paraId="69EC4BCC" w14:textId="6FB064EB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DURC propedeutico al pagamento</w:t>
            </w:r>
          </w:p>
        </w:tc>
        <w:tc>
          <w:tcPr>
            <w:tcW w:w="341" w:type="dxa"/>
            <w:noWrap/>
            <w:vAlign w:val="center"/>
          </w:tcPr>
          <w:p w14:paraId="2924B152" w14:textId="3B4C6BD7" w:rsidR="002C0004" w:rsidRPr="00221F18" w:rsidRDefault="0000045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32</w:t>
            </w:r>
          </w:p>
        </w:tc>
        <w:tc>
          <w:tcPr>
            <w:tcW w:w="6670" w:type="dxa"/>
            <w:noWrap/>
            <w:vAlign w:val="center"/>
          </w:tcPr>
          <w:p w14:paraId="7FB352F4" w14:textId="26778DF3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DURC propedeutico al pagamento</w:t>
            </w:r>
          </w:p>
        </w:tc>
      </w:tr>
      <w:tr w:rsidR="002C0004" w:rsidRPr="00221F18" w14:paraId="6EF125F2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5578D654" w14:textId="7AD5DCEB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8E47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592" w:type="dxa"/>
            <w:vAlign w:val="center"/>
          </w:tcPr>
          <w:p w14:paraId="17C336AD" w14:textId="50F6F59E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verifica di inadempienza presso Agenzia delle entrate- Riscossione, di cui all’art. 48bis DPR n. 602/73 (eventuale)</w:t>
            </w:r>
          </w:p>
        </w:tc>
        <w:tc>
          <w:tcPr>
            <w:tcW w:w="341" w:type="dxa"/>
            <w:noWrap/>
            <w:vAlign w:val="center"/>
          </w:tcPr>
          <w:p w14:paraId="37153C60" w14:textId="424D09D4" w:rsidR="002C0004" w:rsidRPr="00221F18" w:rsidRDefault="0000045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33</w:t>
            </w:r>
          </w:p>
        </w:tc>
        <w:tc>
          <w:tcPr>
            <w:tcW w:w="6670" w:type="dxa"/>
            <w:noWrap/>
            <w:vAlign w:val="center"/>
          </w:tcPr>
          <w:p w14:paraId="44BA0B30" w14:textId="335C4E40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verifica di inadempienza presso Agenzia delle entrate -Riscossione , di cui all’art. 48bis DPR n. 602/73 (eventuale)</w:t>
            </w:r>
          </w:p>
        </w:tc>
      </w:tr>
      <w:tr w:rsidR="002C0004" w:rsidRPr="00221F18" w14:paraId="2D2274CB" w14:textId="77777777" w:rsidTr="000503CA">
        <w:trPr>
          <w:trHeight w:val="230"/>
        </w:trPr>
        <w:tc>
          <w:tcPr>
            <w:tcW w:w="345" w:type="dxa"/>
            <w:vAlign w:val="center"/>
          </w:tcPr>
          <w:p w14:paraId="539AB960" w14:textId="0CCF6A76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92" w:type="dxa"/>
            <w:vAlign w:val="center"/>
            <w:hideMark/>
          </w:tcPr>
          <w:p w14:paraId="71C66C64" w14:textId="1F89B82E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1" w:type="dxa"/>
            <w:noWrap/>
            <w:vAlign w:val="center"/>
          </w:tcPr>
          <w:p w14:paraId="64393455" w14:textId="27F14B96" w:rsidR="002C0004" w:rsidRPr="00221F18" w:rsidRDefault="0000045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34</w:t>
            </w:r>
          </w:p>
        </w:tc>
        <w:tc>
          <w:tcPr>
            <w:tcW w:w="6670" w:type="dxa"/>
            <w:noWrap/>
            <w:vAlign w:val="center"/>
            <w:hideMark/>
          </w:tcPr>
          <w:p w14:paraId="01999266" w14:textId="1CE1A123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Check list verifica fattura/Atto di liquidazione</w:t>
            </w:r>
          </w:p>
        </w:tc>
      </w:tr>
      <w:tr w:rsidR="002C0004" w:rsidRPr="00221F18" w14:paraId="27B53EB1" w14:textId="77777777" w:rsidTr="000503CA">
        <w:trPr>
          <w:trHeight w:val="260"/>
        </w:trPr>
        <w:tc>
          <w:tcPr>
            <w:tcW w:w="345" w:type="dxa"/>
            <w:vAlign w:val="center"/>
          </w:tcPr>
          <w:p w14:paraId="5248EB79" w14:textId="27A7DEAE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8E47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592" w:type="dxa"/>
            <w:vAlign w:val="center"/>
            <w:hideMark/>
          </w:tcPr>
          <w:p w14:paraId="527E64D6" w14:textId="11017A37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Mandato di pagamento </w:t>
            </w:r>
          </w:p>
        </w:tc>
        <w:tc>
          <w:tcPr>
            <w:tcW w:w="341" w:type="dxa"/>
            <w:noWrap/>
            <w:vAlign w:val="center"/>
          </w:tcPr>
          <w:p w14:paraId="55EF4473" w14:textId="17E542E8" w:rsidR="002C0004" w:rsidRPr="00221F18" w:rsidRDefault="0000045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35</w:t>
            </w:r>
          </w:p>
        </w:tc>
        <w:tc>
          <w:tcPr>
            <w:tcW w:w="6670" w:type="dxa"/>
            <w:noWrap/>
            <w:vAlign w:val="center"/>
            <w:hideMark/>
          </w:tcPr>
          <w:p w14:paraId="5721E065" w14:textId="0832E938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Mandato di pagamento </w:t>
            </w:r>
          </w:p>
        </w:tc>
      </w:tr>
      <w:tr w:rsidR="002C0004" w:rsidRPr="00221F18" w14:paraId="19E78EA4" w14:textId="77777777" w:rsidTr="00EA60DB">
        <w:trPr>
          <w:trHeight w:val="260"/>
        </w:trPr>
        <w:tc>
          <w:tcPr>
            <w:tcW w:w="345" w:type="dxa"/>
            <w:vAlign w:val="center"/>
          </w:tcPr>
          <w:p w14:paraId="62CF382D" w14:textId="48AD7E15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8E47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592" w:type="dxa"/>
            <w:vAlign w:val="center"/>
          </w:tcPr>
          <w:p w14:paraId="42AB089D" w14:textId="78A58609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  <w:tc>
          <w:tcPr>
            <w:tcW w:w="341" w:type="dxa"/>
            <w:noWrap/>
            <w:vAlign w:val="center"/>
          </w:tcPr>
          <w:p w14:paraId="367648F3" w14:textId="35661B2F" w:rsidR="002C0004" w:rsidRPr="00221F18" w:rsidRDefault="0000045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36</w:t>
            </w:r>
          </w:p>
        </w:tc>
        <w:tc>
          <w:tcPr>
            <w:tcW w:w="6670" w:type="dxa"/>
            <w:noWrap/>
            <w:vAlign w:val="center"/>
          </w:tcPr>
          <w:p w14:paraId="72D96AEA" w14:textId="09794FB0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</w:tr>
      <w:tr w:rsidR="002C0004" w:rsidRPr="00221F18" w14:paraId="39BC5AE7" w14:textId="77777777" w:rsidTr="00EA60DB">
        <w:trPr>
          <w:trHeight w:val="260"/>
        </w:trPr>
        <w:tc>
          <w:tcPr>
            <w:tcW w:w="345" w:type="dxa"/>
            <w:vAlign w:val="center"/>
          </w:tcPr>
          <w:p w14:paraId="422DF8B3" w14:textId="55A1949D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8E47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592" w:type="dxa"/>
            <w:vAlign w:val="center"/>
          </w:tcPr>
          <w:p w14:paraId="78AAC77C" w14:textId="32CF3DE7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F24 versamento IVA (nel caso di F24 cumulativi, </w:t>
            </w:r>
            <w:r w:rsidR="00CB2E7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allegare anche un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dettaglio dei singoli versamenti rispetto alle singole fatture)</w:t>
            </w:r>
          </w:p>
        </w:tc>
        <w:tc>
          <w:tcPr>
            <w:tcW w:w="341" w:type="dxa"/>
            <w:noWrap/>
            <w:vAlign w:val="center"/>
          </w:tcPr>
          <w:p w14:paraId="4AB3E5CB" w14:textId="5B3897B3" w:rsidR="002C0004" w:rsidRPr="00221F18" w:rsidRDefault="0000045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37</w:t>
            </w:r>
          </w:p>
        </w:tc>
        <w:tc>
          <w:tcPr>
            <w:tcW w:w="6670" w:type="dxa"/>
            <w:noWrap/>
            <w:vAlign w:val="center"/>
          </w:tcPr>
          <w:p w14:paraId="72837F6D" w14:textId="252086F8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F24 versamento IVA (nel caso di F24 cumulativi, </w:t>
            </w:r>
            <w:r w:rsidR="00CB2E7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allegare anche un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dettaglio dei singoli versamenti rispetto alle singole fatture)</w:t>
            </w:r>
          </w:p>
        </w:tc>
      </w:tr>
      <w:tr w:rsidR="002C0004" w:rsidRPr="00221F18" w14:paraId="4FD0F25F" w14:textId="77777777" w:rsidTr="000503CA">
        <w:trPr>
          <w:trHeight w:val="260"/>
        </w:trPr>
        <w:tc>
          <w:tcPr>
            <w:tcW w:w="345" w:type="dxa"/>
            <w:vAlign w:val="center"/>
          </w:tcPr>
          <w:p w14:paraId="0CC83ADE" w14:textId="365B9094" w:rsidR="002C0004" w:rsidRPr="00221F18" w:rsidRDefault="008E474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6592" w:type="dxa"/>
            <w:vAlign w:val="center"/>
            <w:hideMark/>
          </w:tcPr>
          <w:p w14:paraId="788717E8" w14:textId="693F5377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ripartizione della spesa (eventuale)</w:t>
            </w:r>
          </w:p>
        </w:tc>
        <w:tc>
          <w:tcPr>
            <w:tcW w:w="341" w:type="dxa"/>
            <w:noWrap/>
            <w:vAlign w:val="center"/>
          </w:tcPr>
          <w:p w14:paraId="71AD2780" w14:textId="770DFB59" w:rsidR="002C0004" w:rsidRPr="00221F18" w:rsidRDefault="0000045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38</w:t>
            </w:r>
          </w:p>
        </w:tc>
        <w:tc>
          <w:tcPr>
            <w:tcW w:w="6670" w:type="dxa"/>
            <w:noWrap/>
            <w:vAlign w:val="center"/>
            <w:hideMark/>
          </w:tcPr>
          <w:p w14:paraId="1AD13C09" w14:textId="1847BFDA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ripartizione della spesa (eventuale)</w:t>
            </w:r>
          </w:p>
        </w:tc>
      </w:tr>
      <w:tr w:rsidR="002C0004" w:rsidRPr="00221F18" w14:paraId="2884B5AE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2837400E" w14:textId="1ACFB68C" w:rsidR="002C0004" w:rsidRPr="00221F18" w:rsidRDefault="001960F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  <w:r w:rsidR="008E474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92" w:type="dxa"/>
            <w:vAlign w:val="center"/>
          </w:tcPr>
          <w:p w14:paraId="6AA13432" w14:textId="4EA130EC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Checklist di autocontrollo della procedura di affidamento</w:t>
            </w:r>
          </w:p>
        </w:tc>
        <w:tc>
          <w:tcPr>
            <w:tcW w:w="341" w:type="dxa"/>
            <w:noWrap/>
            <w:vAlign w:val="center"/>
          </w:tcPr>
          <w:p w14:paraId="455C5D92" w14:textId="039DCAB3" w:rsidR="002C0004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39</w:t>
            </w:r>
          </w:p>
        </w:tc>
        <w:tc>
          <w:tcPr>
            <w:tcW w:w="6670" w:type="dxa"/>
            <w:noWrap/>
            <w:vAlign w:val="center"/>
          </w:tcPr>
          <w:p w14:paraId="037E8A1A" w14:textId="587C0D48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Checklist di autocontrollo della procedura di affidamento</w:t>
            </w:r>
          </w:p>
        </w:tc>
      </w:tr>
      <w:tr w:rsidR="002C0004" w:rsidRPr="00221F18" w14:paraId="201A4CD7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3FF80226" w14:textId="1C480734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6592" w:type="dxa"/>
            <w:vAlign w:val="center"/>
          </w:tcPr>
          <w:p w14:paraId="28774E43" w14:textId="1BE4342E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Documentazione prodotta dal fornitore</w:t>
            </w:r>
          </w:p>
        </w:tc>
        <w:tc>
          <w:tcPr>
            <w:tcW w:w="341" w:type="dxa"/>
            <w:noWrap/>
            <w:vAlign w:val="center"/>
          </w:tcPr>
          <w:p w14:paraId="04022DBF" w14:textId="12492A30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6670" w:type="dxa"/>
            <w:noWrap/>
            <w:vAlign w:val="center"/>
          </w:tcPr>
          <w:p w14:paraId="62A19DD9" w14:textId="08B5220E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Documentazione prodotta dal fornitore</w:t>
            </w:r>
          </w:p>
        </w:tc>
      </w:tr>
      <w:tr w:rsidR="002C0004" w:rsidRPr="00221F18" w14:paraId="546D9C39" w14:textId="77777777" w:rsidTr="00EA60DB">
        <w:trPr>
          <w:trHeight w:val="230"/>
        </w:trPr>
        <w:tc>
          <w:tcPr>
            <w:tcW w:w="345" w:type="dxa"/>
            <w:vAlign w:val="center"/>
            <w:hideMark/>
          </w:tcPr>
          <w:p w14:paraId="33CEB8B7" w14:textId="23D57E58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92" w:type="dxa"/>
            <w:vAlign w:val="center"/>
            <w:hideMark/>
          </w:tcPr>
          <w:p w14:paraId="1C912524" w14:textId="7F33E7F5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Sal/Relazione attività, secondo la tempistica e le modalità contenute nel contratto di servizio, ove pertinente</w:t>
            </w:r>
          </w:p>
        </w:tc>
        <w:tc>
          <w:tcPr>
            <w:tcW w:w="341" w:type="dxa"/>
            <w:noWrap/>
            <w:vAlign w:val="center"/>
            <w:hideMark/>
          </w:tcPr>
          <w:p w14:paraId="074A95B2" w14:textId="77777777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670" w:type="dxa"/>
            <w:noWrap/>
            <w:vAlign w:val="center"/>
            <w:hideMark/>
          </w:tcPr>
          <w:p w14:paraId="535D894E" w14:textId="5FD75F20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Sal/Relazione attività, secondo la tempistica e le modalità contenute nel contratto di servizio, ove pertinente</w:t>
            </w:r>
          </w:p>
        </w:tc>
      </w:tr>
      <w:tr w:rsidR="002C0004" w:rsidRPr="00221F18" w14:paraId="5B308D0E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77DC968F" w14:textId="33738446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92" w:type="dxa"/>
            <w:vAlign w:val="center"/>
          </w:tcPr>
          <w:p w14:paraId="6488F30B" w14:textId="03EC0D59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Istruzioni operative/Documentazione attestante attività formativa per utilizzo del bene oggetto di acquisizione (ad es. software) - eventuale</w:t>
            </w:r>
          </w:p>
        </w:tc>
        <w:tc>
          <w:tcPr>
            <w:tcW w:w="341" w:type="dxa"/>
            <w:noWrap/>
            <w:vAlign w:val="center"/>
          </w:tcPr>
          <w:p w14:paraId="74E0DA04" w14:textId="1A105CC5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670" w:type="dxa"/>
            <w:noWrap/>
            <w:vAlign w:val="center"/>
          </w:tcPr>
          <w:p w14:paraId="7118B04E" w14:textId="55CF11D5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Istruzioni operative/Documentazione attestante attività formativa per utilizzo del bene oggetto di acquisizione (ad es. software) - eventuale</w:t>
            </w:r>
          </w:p>
        </w:tc>
      </w:tr>
      <w:tr w:rsidR="002C0004" w:rsidRPr="00221F18" w14:paraId="742586B9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379BEC4F" w14:textId="71A64858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92" w:type="dxa"/>
            <w:vAlign w:val="center"/>
            <w:hideMark/>
          </w:tcPr>
          <w:p w14:paraId="73C57022" w14:textId="5EA40B6D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Fattura/Ricevuta</w:t>
            </w:r>
          </w:p>
        </w:tc>
        <w:tc>
          <w:tcPr>
            <w:tcW w:w="341" w:type="dxa"/>
            <w:noWrap/>
            <w:vAlign w:val="center"/>
          </w:tcPr>
          <w:p w14:paraId="786BB598" w14:textId="00C3A07A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670" w:type="dxa"/>
            <w:noWrap/>
            <w:vAlign w:val="center"/>
            <w:hideMark/>
          </w:tcPr>
          <w:p w14:paraId="57228220" w14:textId="12D047C5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Fattura/Ricevuta</w:t>
            </w:r>
          </w:p>
        </w:tc>
      </w:tr>
      <w:tr w:rsidR="002C0004" w:rsidRPr="00221F18" w14:paraId="11432DAF" w14:textId="77777777" w:rsidTr="00EA60DB">
        <w:trPr>
          <w:trHeight w:val="230"/>
        </w:trPr>
        <w:tc>
          <w:tcPr>
            <w:tcW w:w="345" w:type="dxa"/>
            <w:vAlign w:val="center"/>
          </w:tcPr>
          <w:p w14:paraId="626EC826" w14:textId="13324CC9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92" w:type="dxa"/>
            <w:vAlign w:val="center"/>
            <w:hideMark/>
          </w:tcPr>
          <w:p w14:paraId="4F015416" w14:textId="4794301C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Prodotti realizzati con indicazione riportanti il PN di riferimento, ove pertinente</w:t>
            </w:r>
          </w:p>
        </w:tc>
        <w:tc>
          <w:tcPr>
            <w:tcW w:w="341" w:type="dxa"/>
            <w:noWrap/>
            <w:vAlign w:val="center"/>
          </w:tcPr>
          <w:p w14:paraId="0103BA9F" w14:textId="6BF0108E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670" w:type="dxa"/>
            <w:noWrap/>
            <w:vAlign w:val="center"/>
            <w:hideMark/>
          </w:tcPr>
          <w:p w14:paraId="071B0516" w14:textId="1B0677D1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Prodotti realizzati con indicazione riportanti il PN di riferimento, ove pertinente</w:t>
            </w:r>
          </w:p>
        </w:tc>
      </w:tr>
      <w:tr w:rsidR="002C0004" w:rsidRPr="00221F18" w14:paraId="6654C796" w14:textId="77777777" w:rsidTr="00EA60DB">
        <w:trPr>
          <w:trHeight w:val="460"/>
        </w:trPr>
        <w:tc>
          <w:tcPr>
            <w:tcW w:w="345" w:type="dxa"/>
            <w:vAlign w:val="center"/>
          </w:tcPr>
          <w:p w14:paraId="7AF1A474" w14:textId="0BB87564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92" w:type="dxa"/>
            <w:vAlign w:val="center"/>
            <w:hideMark/>
          </w:tcPr>
          <w:p w14:paraId="233EE7BC" w14:textId="267E6FD6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Timesheet delle singole risorse impiegate nell’operazione in relazione alle giornate indicate in fase di offerta del servizio, ove previsto</w:t>
            </w:r>
          </w:p>
        </w:tc>
        <w:tc>
          <w:tcPr>
            <w:tcW w:w="341" w:type="dxa"/>
            <w:noWrap/>
            <w:vAlign w:val="center"/>
          </w:tcPr>
          <w:p w14:paraId="3F4CD8DC" w14:textId="73B8062E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670" w:type="dxa"/>
            <w:noWrap/>
            <w:vAlign w:val="center"/>
            <w:hideMark/>
          </w:tcPr>
          <w:p w14:paraId="0228474B" w14:textId="5B95312B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Timesheet delle singole risorse impiegate nell’operazione in relazione alle giornate indicate in fase di offerta del servizio, ove previsto</w:t>
            </w:r>
          </w:p>
        </w:tc>
      </w:tr>
      <w:tr w:rsidR="002C0004" w:rsidRPr="00221F18" w14:paraId="7A46CC13" w14:textId="77777777" w:rsidTr="001C6231">
        <w:trPr>
          <w:trHeight w:val="460"/>
        </w:trPr>
        <w:tc>
          <w:tcPr>
            <w:tcW w:w="345" w:type="dxa"/>
            <w:vAlign w:val="center"/>
          </w:tcPr>
          <w:p w14:paraId="7626F071" w14:textId="77777777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6592" w:type="dxa"/>
            <w:vAlign w:val="center"/>
          </w:tcPr>
          <w:p w14:paraId="4EE3167C" w14:textId="361815F3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corresponsione di incentivi per funzioni tecniche di cui all’art. 45 del Dlgs n.36/2023</w:t>
            </w:r>
          </w:p>
        </w:tc>
        <w:tc>
          <w:tcPr>
            <w:tcW w:w="341" w:type="dxa"/>
            <w:noWrap/>
            <w:vAlign w:val="center"/>
          </w:tcPr>
          <w:p w14:paraId="78E28190" w14:textId="7777777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6670" w:type="dxa"/>
            <w:noWrap/>
            <w:vAlign w:val="center"/>
          </w:tcPr>
          <w:p w14:paraId="24916E72" w14:textId="35423B0C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corresponsione di incentivi per funzioni tecniche di cui all’art. 45, del Dlgs n.36/2023</w:t>
            </w:r>
          </w:p>
        </w:tc>
      </w:tr>
      <w:tr w:rsidR="002C0004" w:rsidRPr="00221F18" w14:paraId="74E8BE05" w14:textId="77777777" w:rsidTr="001C6231">
        <w:trPr>
          <w:trHeight w:val="460"/>
        </w:trPr>
        <w:tc>
          <w:tcPr>
            <w:tcW w:w="345" w:type="dxa"/>
            <w:vAlign w:val="center"/>
          </w:tcPr>
          <w:p w14:paraId="090FEBBE" w14:textId="7777777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92" w:type="dxa"/>
            <w:vAlign w:val="center"/>
          </w:tcPr>
          <w:p w14:paraId="42D38ECC" w14:textId="3CE0BC5E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Regolamento adottato dall’Istituto recante le modalità e i criteri per la ripartizione del fondo e di corresponsione dell’incentivo</w:t>
            </w:r>
            <w:r w:rsidR="009E7109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di cui alla</w:t>
            </w:r>
            <w:r w:rsidR="005B6D5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Delibera n.4 del 03 marzo 2023</w:t>
            </w:r>
          </w:p>
        </w:tc>
        <w:tc>
          <w:tcPr>
            <w:tcW w:w="341" w:type="dxa"/>
            <w:noWrap/>
            <w:vAlign w:val="center"/>
          </w:tcPr>
          <w:p w14:paraId="4919F97B" w14:textId="7777777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670" w:type="dxa"/>
            <w:noWrap/>
            <w:vAlign w:val="center"/>
          </w:tcPr>
          <w:p w14:paraId="0484C791" w14:textId="1A3D3AC5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Regolamento adottato dall’Istituto recante le modalità e i criteri per la ripartizione del fondo e di corresponsione dell’incentivo</w:t>
            </w:r>
            <w:r w:rsidR="00BD0860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di cui alla Delibera n.4 del 03 marzo 2023</w:t>
            </w:r>
          </w:p>
        </w:tc>
      </w:tr>
      <w:tr w:rsidR="002C0004" w:rsidRPr="00221F18" w14:paraId="258D4F3C" w14:textId="77777777" w:rsidTr="001C6231">
        <w:trPr>
          <w:trHeight w:val="460"/>
        </w:trPr>
        <w:tc>
          <w:tcPr>
            <w:tcW w:w="345" w:type="dxa"/>
            <w:vAlign w:val="center"/>
          </w:tcPr>
          <w:p w14:paraId="1FCEB670" w14:textId="7777777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92" w:type="dxa"/>
            <w:vAlign w:val="center"/>
          </w:tcPr>
          <w:p w14:paraId="58399A76" w14:textId="48E01AF8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a contrarre che dispone l’accantonamento delle risorse finanziarie che alimentano il fondo di cui all’art. 45 del Dlgs n.36/2023</w:t>
            </w:r>
          </w:p>
        </w:tc>
        <w:tc>
          <w:tcPr>
            <w:tcW w:w="341" w:type="dxa"/>
            <w:noWrap/>
            <w:vAlign w:val="center"/>
          </w:tcPr>
          <w:p w14:paraId="34E78E6A" w14:textId="7777777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670" w:type="dxa"/>
            <w:noWrap/>
            <w:vAlign w:val="center"/>
          </w:tcPr>
          <w:p w14:paraId="324F416A" w14:textId="58776D3D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a contrarre che dispone l’accantonamento delle risorse finanziarie che alimentano il fondo di cui all’art. 45 del Dlgs n.36/2023</w:t>
            </w:r>
          </w:p>
        </w:tc>
      </w:tr>
      <w:tr w:rsidR="002C0004" w:rsidRPr="00221F18" w14:paraId="14689FE7" w14:textId="77777777" w:rsidTr="001C6231">
        <w:trPr>
          <w:trHeight w:val="460"/>
        </w:trPr>
        <w:tc>
          <w:tcPr>
            <w:tcW w:w="345" w:type="dxa"/>
            <w:vAlign w:val="center"/>
          </w:tcPr>
          <w:p w14:paraId="39256E77" w14:textId="77777777" w:rsidR="002C0004" w:rsidRPr="00221F18" w:rsidRDefault="002C00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lastRenderedPageBreak/>
              <w:t>3</w:t>
            </w:r>
          </w:p>
        </w:tc>
        <w:tc>
          <w:tcPr>
            <w:tcW w:w="6592" w:type="dxa"/>
            <w:vAlign w:val="center"/>
          </w:tcPr>
          <w:p w14:paraId="6C0B9183" w14:textId="77777777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direttoriale di individuazione del Gruppo di lavoro</w:t>
            </w:r>
            <w:r w:rsidRPr="00221F18">
              <w:t xml:space="preserve">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destinatario dell’incentivo in relazione a ciascuna procedura di gara, di cui all’art. 6 del richiamato Regolamento (se diversa dalla Determina a contrarre)</w:t>
            </w:r>
          </w:p>
        </w:tc>
        <w:tc>
          <w:tcPr>
            <w:tcW w:w="341" w:type="dxa"/>
            <w:noWrap/>
            <w:vAlign w:val="center"/>
          </w:tcPr>
          <w:p w14:paraId="12DA36F8" w14:textId="7777777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670" w:type="dxa"/>
            <w:noWrap/>
            <w:vAlign w:val="center"/>
          </w:tcPr>
          <w:p w14:paraId="587B7C9E" w14:textId="7777777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direttoriale di individuazione del Gruppo di lavoro</w:t>
            </w:r>
            <w:r w:rsidRPr="00221F18">
              <w:t xml:space="preserve">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destinatario dell’incentivo in relazione a ciascuna procedura di gara, di cui all’art. 6 del richiamato Regolamento (se diversa dalla Determina a contrarre)</w:t>
            </w:r>
          </w:p>
        </w:tc>
      </w:tr>
      <w:tr w:rsidR="002C0004" w:rsidRPr="00221F18" w14:paraId="5D6B4AD4" w14:textId="77777777" w:rsidTr="001C6231">
        <w:trPr>
          <w:trHeight w:val="460"/>
        </w:trPr>
        <w:tc>
          <w:tcPr>
            <w:tcW w:w="345" w:type="dxa"/>
            <w:vAlign w:val="center"/>
          </w:tcPr>
          <w:p w14:paraId="5C79B194" w14:textId="38113E3D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92" w:type="dxa"/>
            <w:vAlign w:val="center"/>
          </w:tcPr>
          <w:p w14:paraId="439E54AE" w14:textId="11CB271D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per ciascun componente il Gruppo di lavoro</w:t>
            </w:r>
          </w:p>
        </w:tc>
        <w:tc>
          <w:tcPr>
            <w:tcW w:w="341" w:type="dxa"/>
            <w:noWrap/>
            <w:vAlign w:val="center"/>
          </w:tcPr>
          <w:p w14:paraId="2C236FDA" w14:textId="52BEFB6D" w:rsidR="002C0004" w:rsidRPr="00221F18" w:rsidRDefault="00D5520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670" w:type="dxa"/>
            <w:noWrap/>
            <w:vAlign w:val="center"/>
          </w:tcPr>
          <w:p w14:paraId="6686D376" w14:textId="758B429B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per ciascun componente il Gruppo di lavoro</w:t>
            </w:r>
          </w:p>
        </w:tc>
      </w:tr>
      <w:tr w:rsidR="002C0004" w:rsidRPr="00221F18" w14:paraId="6A453BAA" w14:textId="77777777" w:rsidTr="001C6231">
        <w:trPr>
          <w:trHeight w:val="460"/>
        </w:trPr>
        <w:tc>
          <w:tcPr>
            <w:tcW w:w="345" w:type="dxa"/>
            <w:vAlign w:val="center"/>
          </w:tcPr>
          <w:p w14:paraId="0CCB26FB" w14:textId="78A6B27F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92" w:type="dxa"/>
            <w:vAlign w:val="center"/>
          </w:tcPr>
          <w:p w14:paraId="68A3184A" w14:textId="77777777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direttoriale di autorizzazione alla liquidazione dell’incentivo</w:t>
            </w:r>
          </w:p>
        </w:tc>
        <w:tc>
          <w:tcPr>
            <w:tcW w:w="341" w:type="dxa"/>
            <w:noWrap/>
            <w:vAlign w:val="center"/>
          </w:tcPr>
          <w:p w14:paraId="53E7B60F" w14:textId="2E1A9D36" w:rsidR="002C0004" w:rsidRPr="00221F18" w:rsidRDefault="00D5520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670" w:type="dxa"/>
            <w:noWrap/>
            <w:vAlign w:val="center"/>
          </w:tcPr>
          <w:p w14:paraId="7B403BDB" w14:textId="7777777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direttoriale di autorizzazione alla liquidazione dell’incentivo</w:t>
            </w:r>
          </w:p>
        </w:tc>
      </w:tr>
      <w:tr w:rsidR="002C0004" w:rsidRPr="00221F18" w14:paraId="4A96030B" w14:textId="77777777" w:rsidTr="001C6231">
        <w:trPr>
          <w:trHeight w:val="460"/>
        </w:trPr>
        <w:tc>
          <w:tcPr>
            <w:tcW w:w="345" w:type="dxa"/>
            <w:vAlign w:val="center"/>
          </w:tcPr>
          <w:p w14:paraId="7D0ED361" w14:textId="4E0DE9D2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592" w:type="dxa"/>
            <w:vAlign w:val="center"/>
          </w:tcPr>
          <w:p w14:paraId="3CD01C49" w14:textId="5775D505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di avvenuta corresponsione dell’incentivo con prospetto riepilogativo allegato</w:t>
            </w:r>
          </w:p>
        </w:tc>
        <w:tc>
          <w:tcPr>
            <w:tcW w:w="341" w:type="dxa"/>
            <w:noWrap/>
            <w:vAlign w:val="center"/>
          </w:tcPr>
          <w:p w14:paraId="16D9F3AA" w14:textId="06D008E4" w:rsidR="002C0004" w:rsidRPr="00221F18" w:rsidRDefault="00D5520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670" w:type="dxa"/>
            <w:noWrap/>
            <w:vAlign w:val="center"/>
          </w:tcPr>
          <w:p w14:paraId="42657DC0" w14:textId="5E7A1029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di avvenuta corresponsione dell’incentivo con prospetto riepilogativo allegato</w:t>
            </w:r>
          </w:p>
        </w:tc>
      </w:tr>
      <w:tr w:rsidR="002C0004" w:rsidRPr="00221F18" w14:paraId="46E9DF9D" w14:textId="77777777" w:rsidTr="001C6231">
        <w:trPr>
          <w:trHeight w:val="460"/>
        </w:trPr>
        <w:tc>
          <w:tcPr>
            <w:tcW w:w="345" w:type="dxa"/>
            <w:vAlign w:val="center"/>
          </w:tcPr>
          <w:p w14:paraId="77FFA418" w14:textId="75F1C002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592" w:type="dxa"/>
            <w:vAlign w:val="center"/>
          </w:tcPr>
          <w:p w14:paraId="25472A86" w14:textId="77777777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 quietanzato</w:t>
            </w:r>
          </w:p>
        </w:tc>
        <w:tc>
          <w:tcPr>
            <w:tcW w:w="341" w:type="dxa"/>
            <w:noWrap/>
            <w:vAlign w:val="center"/>
          </w:tcPr>
          <w:p w14:paraId="36372F9F" w14:textId="565FFADF" w:rsidR="002C0004" w:rsidRPr="00221F18" w:rsidRDefault="00D5520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670" w:type="dxa"/>
            <w:noWrap/>
            <w:vAlign w:val="center"/>
          </w:tcPr>
          <w:p w14:paraId="7E2AB189" w14:textId="7777777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 quietanzato</w:t>
            </w:r>
          </w:p>
        </w:tc>
      </w:tr>
      <w:tr w:rsidR="002C0004" w:rsidRPr="00221F18" w14:paraId="65D4EF9B" w14:textId="77777777" w:rsidTr="001C6231">
        <w:trPr>
          <w:trHeight w:val="460"/>
        </w:trPr>
        <w:tc>
          <w:tcPr>
            <w:tcW w:w="345" w:type="dxa"/>
            <w:vAlign w:val="center"/>
          </w:tcPr>
          <w:p w14:paraId="153453D8" w14:textId="3B281773" w:rsidR="002C0004" w:rsidRPr="00221F18" w:rsidRDefault="002C725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592" w:type="dxa"/>
            <w:vAlign w:val="center"/>
          </w:tcPr>
          <w:p w14:paraId="138135BA" w14:textId="77777777" w:rsidR="002C0004" w:rsidRPr="00221F18" w:rsidRDefault="002C000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  <w:tc>
          <w:tcPr>
            <w:tcW w:w="341" w:type="dxa"/>
            <w:noWrap/>
            <w:vAlign w:val="center"/>
          </w:tcPr>
          <w:p w14:paraId="5EF6D325" w14:textId="0C1879D6" w:rsidR="002C0004" w:rsidRPr="00221F18" w:rsidRDefault="00D5520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670" w:type="dxa"/>
            <w:noWrap/>
            <w:vAlign w:val="center"/>
          </w:tcPr>
          <w:p w14:paraId="3E0F2395" w14:textId="77777777" w:rsidR="002C0004" w:rsidRPr="00221F18" w:rsidRDefault="002C000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</w:tr>
      <w:tr w:rsidR="00B81977" w:rsidRPr="00221F18" w14:paraId="7C580835" w14:textId="77777777" w:rsidTr="001C6231">
        <w:trPr>
          <w:trHeight w:val="460"/>
        </w:trPr>
        <w:tc>
          <w:tcPr>
            <w:tcW w:w="345" w:type="dxa"/>
            <w:vAlign w:val="center"/>
          </w:tcPr>
          <w:p w14:paraId="6843DE24" w14:textId="7310F6B2" w:rsidR="00B81977" w:rsidRPr="00221F18" w:rsidRDefault="00B81977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592" w:type="dxa"/>
            <w:vAlign w:val="center"/>
          </w:tcPr>
          <w:p w14:paraId="0EADFB19" w14:textId="6BAC8C27" w:rsidR="00B81977" w:rsidRPr="00221F18" w:rsidRDefault="00623F10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F24 (ritenute) quietanzati (nel caso di F24 cumulativi, </w:t>
            </w:r>
            <w:r w:rsidR="00CB2E7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allegare anche un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dettaglio di avvenuto pagamento delle singole ritenute rispetto ai singoli destinatari)</w:t>
            </w:r>
          </w:p>
        </w:tc>
        <w:tc>
          <w:tcPr>
            <w:tcW w:w="341" w:type="dxa"/>
            <w:noWrap/>
            <w:vAlign w:val="center"/>
          </w:tcPr>
          <w:p w14:paraId="4386B6C3" w14:textId="5891F07F" w:rsidR="00B81977" w:rsidRPr="00221F18" w:rsidRDefault="00B8197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670" w:type="dxa"/>
            <w:noWrap/>
            <w:vAlign w:val="center"/>
          </w:tcPr>
          <w:p w14:paraId="221E3806" w14:textId="0144D949" w:rsidR="00B81977" w:rsidRPr="00221F18" w:rsidRDefault="00623F10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F24 (ritenute) quietanzati (nel caso di F24 cumulativi, </w:t>
            </w:r>
            <w:r w:rsidR="00CB2E7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allegare anche un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dettaglio di avvenuto pagamento delle singole ritenute rispetto ai singoli destinatari)</w:t>
            </w:r>
          </w:p>
        </w:tc>
      </w:tr>
    </w:tbl>
    <w:p w14:paraId="4E7BB4FD" w14:textId="77777777" w:rsidR="008C1CA9" w:rsidRPr="00221F18" w:rsidRDefault="008C1CA9" w:rsidP="00221F1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  <w:sectPr w:rsidR="008C1CA9" w:rsidRPr="00221F18" w:rsidSect="00323E1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B51CC20" w14:textId="11463C15" w:rsidR="00036E43" w:rsidRPr="00221F18" w:rsidRDefault="00036E43" w:rsidP="00221F1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14:paraId="267CB182" w14:textId="2C5755FF" w:rsidR="00236505" w:rsidRPr="00221F18" w:rsidRDefault="00236505" w:rsidP="00221F18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</w:pP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 xml:space="preserve">Tipologia di Spesa: </w:t>
      </w:r>
      <w:r w:rsidR="0041349D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Costi per s</w:t>
      </w: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eminari e convegni organizzati da INAPP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"/>
        <w:gridCol w:w="6596"/>
        <w:gridCol w:w="513"/>
        <w:gridCol w:w="6440"/>
      </w:tblGrid>
      <w:tr w:rsidR="00323E16" w:rsidRPr="00221F18" w14:paraId="5CC28437" w14:textId="77777777" w:rsidTr="002E174B">
        <w:trPr>
          <w:trHeight w:val="460"/>
          <w:tblHeader/>
        </w:trPr>
        <w:tc>
          <w:tcPr>
            <w:tcW w:w="399" w:type="dxa"/>
            <w:shd w:val="clear" w:color="auto" w:fill="DEEAF6" w:themeFill="accent5" w:themeFillTint="33"/>
            <w:vAlign w:val="center"/>
          </w:tcPr>
          <w:p w14:paraId="004C4CE0" w14:textId="77777777" w:rsidR="00323E16" w:rsidRPr="00221F18" w:rsidRDefault="00323E16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N </w:t>
            </w:r>
          </w:p>
        </w:tc>
        <w:tc>
          <w:tcPr>
            <w:tcW w:w="6596" w:type="dxa"/>
            <w:shd w:val="clear" w:color="auto" w:fill="DEEAF6" w:themeFill="accent5" w:themeFillTint="33"/>
            <w:vAlign w:val="center"/>
          </w:tcPr>
          <w:p w14:paraId="0A2DE068" w14:textId="77777777" w:rsidR="00323E16" w:rsidRPr="00221F18" w:rsidRDefault="00323E16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a supporto del controllo desk</w:t>
            </w:r>
          </w:p>
        </w:tc>
        <w:tc>
          <w:tcPr>
            <w:tcW w:w="513" w:type="dxa"/>
            <w:shd w:val="clear" w:color="auto" w:fill="DEEAF6" w:themeFill="accent5" w:themeFillTint="33"/>
            <w:noWrap/>
            <w:vAlign w:val="center"/>
          </w:tcPr>
          <w:p w14:paraId="1D069DA6" w14:textId="7C6A90DD" w:rsidR="00323E16" w:rsidRPr="00221F18" w:rsidRDefault="00323E16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N</w:t>
            </w:r>
          </w:p>
        </w:tc>
        <w:tc>
          <w:tcPr>
            <w:tcW w:w="6440" w:type="dxa"/>
            <w:shd w:val="clear" w:color="auto" w:fill="DEEAF6" w:themeFill="accent5" w:themeFillTint="33"/>
            <w:vAlign w:val="center"/>
          </w:tcPr>
          <w:p w14:paraId="21DA9D13" w14:textId="77777777" w:rsidR="00323E16" w:rsidRPr="00221F18" w:rsidRDefault="00323E16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in originale a supporto del controllo in loco</w:t>
            </w:r>
          </w:p>
        </w:tc>
      </w:tr>
      <w:tr w:rsidR="000D42A5" w:rsidRPr="00221F18" w14:paraId="5C87C731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6D1B5B93" w14:textId="0AC94A29" w:rsidR="000D42A5" w:rsidRPr="00221F18" w:rsidRDefault="000D42A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96" w:type="dxa"/>
            <w:noWrap/>
          </w:tcPr>
          <w:p w14:paraId="4D951195" w14:textId="61810F4C" w:rsidR="000D42A5" w:rsidRPr="00221F18" w:rsidRDefault="000D42A5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Programma seminario/convegno con loghi PN di riferimento</w:t>
            </w:r>
          </w:p>
        </w:tc>
        <w:tc>
          <w:tcPr>
            <w:tcW w:w="513" w:type="dxa"/>
            <w:noWrap/>
          </w:tcPr>
          <w:p w14:paraId="6AD072A5" w14:textId="3F0D0875" w:rsidR="000D42A5" w:rsidRPr="00221F18" w:rsidRDefault="000D42A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40" w:type="dxa"/>
            <w:noWrap/>
          </w:tcPr>
          <w:p w14:paraId="59CB04E6" w14:textId="14D32874" w:rsidR="000D42A5" w:rsidRPr="00221F18" w:rsidRDefault="000D42A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Programma seminario/convegno con loghi PN di riferimento</w:t>
            </w:r>
          </w:p>
        </w:tc>
      </w:tr>
      <w:tr w:rsidR="00917234" w:rsidRPr="00221F18" w14:paraId="432F2735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6B19C5DB" w14:textId="782E1BAD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96" w:type="dxa"/>
            <w:noWrap/>
          </w:tcPr>
          <w:p w14:paraId="56C8556C" w14:textId="30550448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Preventivo di spesa</w:t>
            </w:r>
          </w:p>
        </w:tc>
        <w:tc>
          <w:tcPr>
            <w:tcW w:w="513" w:type="dxa"/>
            <w:noWrap/>
          </w:tcPr>
          <w:p w14:paraId="5E81FB9B" w14:textId="618564D8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440" w:type="dxa"/>
            <w:noWrap/>
          </w:tcPr>
          <w:p w14:paraId="3B9E4E50" w14:textId="13ADFFD3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Preventivo di spesa</w:t>
            </w:r>
          </w:p>
        </w:tc>
      </w:tr>
      <w:tr w:rsidR="00917234" w:rsidRPr="00221F18" w14:paraId="019A4A72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7C01E16C" w14:textId="1BE8A3A0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96" w:type="dxa"/>
            <w:noWrap/>
          </w:tcPr>
          <w:p w14:paraId="6F31EEFB" w14:textId="03F33287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Consuntivo di spesa</w:t>
            </w:r>
            <w:r w:rsidR="002B54C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</w:t>
            </w:r>
            <w:r w:rsidR="003E307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nel caso di servizi attivati mediante Accordo Quadro</w:t>
            </w:r>
          </w:p>
        </w:tc>
        <w:tc>
          <w:tcPr>
            <w:tcW w:w="513" w:type="dxa"/>
            <w:noWrap/>
          </w:tcPr>
          <w:p w14:paraId="69AA1209" w14:textId="557AADF3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440" w:type="dxa"/>
            <w:noWrap/>
          </w:tcPr>
          <w:p w14:paraId="3C82D10A" w14:textId="0E419D06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Consuntivo di spesa</w:t>
            </w:r>
            <w:r w:rsidR="00443F54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nel caso di servizi attivati mediante Accordo Quadro</w:t>
            </w:r>
          </w:p>
        </w:tc>
      </w:tr>
      <w:tr w:rsidR="00DD31BC" w:rsidRPr="00221F18" w14:paraId="1CEFCBF1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079F1BD9" w14:textId="77777777" w:rsidR="00DD31BC" w:rsidRPr="00221F18" w:rsidRDefault="00DD31BC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96" w:type="dxa"/>
            <w:noWrap/>
          </w:tcPr>
          <w:p w14:paraId="7DFBF6F8" w14:textId="77777777" w:rsidR="00DD31BC" w:rsidRPr="00221F18" w:rsidRDefault="00DD31BC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13" w:type="dxa"/>
            <w:noWrap/>
          </w:tcPr>
          <w:p w14:paraId="463E8F90" w14:textId="66AE981B" w:rsidR="00DD31BC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440" w:type="dxa"/>
            <w:noWrap/>
          </w:tcPr>
          <w:p w14:paraId="691670BC" w14:textId="554A0CA6" w:rsidR="00DD31BC" w:rsidRPr="00221F18" w:rsidRDefault="00426D51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Check list controllo documentale dell’U</w:t>
            </w:r>
            <w:r w:rsidR="00B03D3A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fficio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Seminari, nel caso di servizi attraverso Accordo Quadro</w:t>
            </w:r>
          </w:p>
        </w:tc>
      </w:tr>
      <w:tr w:rsidR="00917234" w:rsidRPr="00221F18" w14:paraId="56C831CD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58864A90" w14:textId="0BCACB97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96" w:type="dxa"/>
            <w:noWrap/>
          </w:tcPr>
          <w:p w14:paraId="32E766DB" w14:textId="7DF11966" w:rsidR="00917234" w:rsidRPr="00221F18" w:rsidRDefault="00B03D3A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Nota </w:t>
            </w:r>
            <w:r w:rsidR="00917234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di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verifica della </w:t>
            </w:r>
            <w:r w:rsidR="00917234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conformità del servizio reso da parte dell’Ufficio competente </w:t>
            </w:r>
          </w:p>
        </w:tc>
        <w:tc>
          <w:tcPr>
            <w:tcW w:w="513" w:type="dxa"/>
            <w:noWrap/>
          </w:tcPr>
          <w:p w14:paraId="7261B2A7" w14:textId="25684B14" w:rsidR="00917234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440" w:type="dxa"/>
            <w:noWrap/>
          </w:tcPr>
          <w:p w14:paraId="290F9B5E" w14:textId="2D14FCD5" w:rsidR="00917234" w:rsidRPr="00221F18" w:rsidRDefault="00F319B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Nota </w:t>
            </w:r>
            <w:r w:rsidR="00917234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di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verifica </w:t>
            </w:r>
            <w:r w:rsidR="00917234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conformità del servizio reso </w:t>
            </w:r>
            <w:r w:rsidR="00CB422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dal fornitore</w:t>
            </w:r>
            <w:r w:rsidR="003E1912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="00BE623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del servizio</w:t>
            </w:r>
            <w:r w:rsidR="000279DA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evento </w:t>
            </w:r>
            <w:r w:rsidR="00917234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da parte dell’Ufficio competente </w:t>
            </w:r>
          </w:p>
        </w:tc>
      </w:tr>
      <w:tr w:rsidR="00917234" w:rsidRPr="00221F18" w14:paraId="55402556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5FF18242" w14:textId="10293CEA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96" w:type="dxa"/>
            <w:noWrap/>
          </w:tcPr>
          <w:p w14:paraId="4F1F078D" w14:textId="02CBD0D5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Mailing list e relativi inviti nel caso di incongruità del numero dei partecipanti</w:t>
            </w:r>
          </w:p>
        </w:tc>
        <w:tc>
          <w:tcPr>
            <w:tcW w:w="513" w:type="dxa"/>
            <w:noWrap/>
          </w:tcPr>
          <w:p w14:paraId="74718370" w14:textId="1934448F" w:rsidR="00917234" w:rsidRPr="00221F18" w:rsidRDefault="00C41227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440" w:type="dxa"/>
            <w:noWrap/>
          </w:tcPr>
          <w:p w14:paraId="41CC4A03" w14:textId="3C0D8FC1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Mailing list e relativi inviti nel caso di incongruità del numero dei partecipanti</w:t>
            </w:r>
          </w:p>
        </w:tc>
      </w:tr>
      <w:tr w:rsidR="00917234" w:rsidRPr="00221F18" w14:paraId="0CE0BB52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18E542B0" w14:textId="19128612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596" w:type="dxa"/>
            <w:noWrap/>
          </w:tcPr>
          <w:p w14:paraId="2E3C29BD" w14:textId="242AC253" w:rsidR="00917234" w:rsidRPr="00221F18" w:rsidRDefault="00A42AE7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Schede</w:t>
            </w:r>
            <w:r w:rsidR="005400A7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="00917234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partecipanti con loghi PN di riferimento</w:t>
            </w:r>
          </w:p>
        </w:tc>
        <w:tc>
          <w:tcPr>
            <w:tcW w:w="513" w:type="dxa"/>
            <w:noWrap/>
          </w:tcPr>
          <w:p w14:paraId="5519FC4B" w14:textId="176D9F6E" w:rsidR="00917234" w:rsidRPr="00221F18" w:rsidRDefault="00C41227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440" w:type="dxa"/>
            <w:noWrap/>
          </w:tcPr>
          <w:p w14:paraId="60F0B1C5" w14:textId="3EFE1AA9" w:rsidR="00917234" w:rsidRPr="00221F18" w:rsidRDefault="005400A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Schede </w:t>
            </w:r>
            <w:r w:rsidR="00917234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partecipanti con loghi PN di riferimento</w:t>
            </w:r>
          </w:p>
        </w:tc>
      </w:tr>
      <w:tr w:rsidR="00366151" w:rsidRPr="00221F18" w14:paraId="7B4E9799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7B9655FC" w14:textId="1AA291CD" w:rsidR="00366151" w:rsidRPr="00221F18" w:rsidRDefault="00A611A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596" w:type="dxa"/>
            <w:noWrap/>
          </w:tcPr>
          <w:p w14:paraId="516DAE7D" w14:textId="4CCC8998" w:rsidR="00366151" w:rsidRPr="00221F18" w:rsidRDefault="001D1C60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Eventuale materiale prodotto dal Beneficiario (es. slides, relazioni, ecc)</w:t>
            </w:r>
          </w:p>
        </w:tc>
        <w:tc>
          <w:tcPr>
            <w:tcW w:w="513" w:type="dxa"/>
            <w:noWrap/>
            <w:vAlign w:val="center"/>
          </w:tcPr>
          <w:p w14:paraId="77CBDAAE" w14:textId="35519C9D" w:rsidR="00366151" w:rsidRPr="00221F18" w:rsidRDefault="00C41227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440" w:type="dxa"/>
            <w:noWrap/>
          </w:tcPr>
          <w:p w14:paraId="62914D47" w14:textId="3E8DFE2C" w:rsidR="00366151" w:rsidRPr="00221F18" w:rsidRDefault="001D1C60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Eventuale materiale prodotto dal Beneficiario (es. slides, relazioni, ecc)</w:t>
            </w:r>
          </w:p>
        </w:tc>
      </w:tr>
      <w:tr w:rsidR="00917234" w:rsidRPr="00221F18" w14:paraId="7DC48C2F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1A89A94A" w14:textId="2A52CAB1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6596" w:type="dxa"/>
            <w:noWrap/>
          </w:tcPr>
          <w:p w14:paraId="2E3043D1" w14:textId="1397DDB3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spese per servizi di esternalizzazione (es. catering, gadget, e</w:t>
            </w:r>
            <w:r w:rsidR="00D52DBE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t</w:t>
            </w: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</w:t>
            </w:r>
            <w:r w:rsidR="00D52DBE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.</w:t>
            </w: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13" w:type="dxa"/>
            <w:noWrap/>
            <w:vAlign w:val="center"/>
          </w:tcPr>
          <w:p w14:paraId="0CA681CB" w14:textId="5D5E97CE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6440" w:type="dxa"/>
            <w:noWrap/>
          </w:tcPr>
          <w:p w14:paraId="6ACE0C8E" w14:textId="4420C4CA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spese per servizi di esternalizzazione (es. catering, gadget, e</w:t>
            </w:r>
            <w:r w:rsidR="0022609B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t</w:t>
            </w: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</w:t>
            </w:r>
            <w:r w:rsidR="0022609B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.</w:t>
            </w: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)</w:t>
            </w:r>
          </w:p>
        </w:tc>
      </w:tr>
      <w:tr w:rsidR="00917234" w:rsidRPr="00221F18" w14:paraId="0F0F7CA4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2DBA5594" w14:textId="77777777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96" w:type="dxa"/>
            <w:noWrap/>
          </w:tcPr>
          <w:p w14:paraId="6071DDE4" w14:textId="5AA43284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Si rimanda a quanto riferito al box d)</w:t>
            </w:r>
          </w:p>
        </w:tc>
        <w:tc>
          <w:tcPr>
            <w:tcW w:w="513" w:type="dxa"/>
            <w:noWrap/>
          </w:tcPr>
          <w:p w14:paraId="0B5A54DD" w14:textId="77777777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40" w:type="dxa"/>
            <w:noWrap/>
          </w:tcPr>
          <w:p w14:paraId="23765E61" w14:textId="418F6B7D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Si rimanda a quanto riferito al box d) </w:t>
            </w:r>
          </w:p>
        </w:tc>
      </w:tr>
      <w:tr w:rsidR="00917234" w:rsidRPr="00221F18" w14:paraId="78659FA7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30F89288" w14:textId="5FCBF3A1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6596" w:type="dxa"/>
            <w:noWrap/>
          </w:tcPr>
          <w:p w14:paraId="4B1A45EB" w14:textId="5874B831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attivazione di un esperto a titolo gratuito:</w:t>
            </w:r>
          </w:p>
        </w:tc>
        <w:tc>
          <w:tcPr>
            <w:tcW w:w="513" w:type="dxa"/>
            <w:noWrap/>
            <w:vAlign w:val="center"/>
          </w:tcPr>
          <w:p w14:paraId="49F93265" w14:textId="2E4E47B3" w:rsidR="00917234" w:rsidRPr="00221F18" w:rsidDel="00462E9D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6440" w:type="dxa"/>
            <w:noWrap/>
          </w:tcPr>
          <w:p w14:paraId="780F275A" w14:textId="768E0488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attivazione di un esperto a titolo gratuito:</w:t>
            </w:r>
          </w:p>
        </w:tc>
      </w:tr>
      <w:tr w:rsidR="00917234" w:rsidRPr="00221F18" w14:paraId="411818FE" w14:textId="77777777" w:rsidTr="002E174B">
        <w:trPr>
          <w:trHeight w:val="230"/>
        </w:trPr>
        <w:tc>
          <w:tcPr>
            <w:tcW w:w="399" w:type="dxa"/>
            <w:vAlign w:val="center"/>
            <w:hideMark/>
          </w:tcPr>
          <w:p w14:paraId="02356BF8" w14:textId="1D96F3A2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96" w:type="dxa"/>
            <w:noWrap/>
          </w:tcPr>
          <w:p w14:paraId="567BC0C4" w14:textId="382A4C08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Memoria del </w:t>
            </w:r>
            <w:r w:rsidR="00A6609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esponsabile di Struttura o dell’operazione in cui è manifestata la necessità di ricorrere alle prestazioni professionali di esperti, a titolo gratuito, nelle materie oggetto del seminario/convegno </w:t>
            </w:r>
          </w:p>
        </w:tc>
        <w:tc>
          <w:tcPr>
            <w:tcW w:w="513" w:type="dxa"/>
            <w:noWrap/>
            <w:hideMark/>
          </w:tcPr>
          <w:p w14:paraId="649EF778" w14:textId="4C86A563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40" w:type="dxa"/>
            <w:noWrap/>
            <w:hideMark/>
          </w:tcPr>
          <w:p w14:paraId="4188A663" w14:textId="49B38FCB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Memoria del </w:t>
            </w:r>
            <w:r w:rsidR="00A6609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esponsabile di Struttura in cui è manifestata la necessità di ricorrere alle prestazioni professionali di esperti, nelle materie oggetto del seminario/convegno </w:t>
            </w:r>
          </w:p>
        </w:tc>
      </w:tr>
      <w:tr w:rsidR="00917234" w:rsidRPr="00221F18" w14:paraId="22B7495E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65B02345" w14:textId="6E2E4995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96" w:type="dxa"/>
            <w:noWrap/>
          </w:tcPr>
          <w:p w14:paraId="3145FC10" w14:textId="08A04421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Checklist di controllo Memoria a cura dell’Ufficio Controllo di Gestione e Patrimonio</w:t>
            </w:r>
          </w:p>
        </w:tc>
        <w:tc>
          <w:tcPr>
            <w:tcW w:w="513" w:type="dxa"/>
            <w:noWrap/>
          </w:tcPr>
          <w:p w14:paraId="64E3BE2A" w14:textId="25D0F02C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440" w:type="dxa"/>
            <w:noWrap/>
          </w:tcPr>
          <w:p w14:paraId="10032E9F" w14:textId="07625040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Checklist di controllo Memoria a cura dell’Ufficio Controllo di Gestione e Patrimonio/Ufficio Controllo di gestione e Performance</w:t>
            </w:r>
          </w:p>
        </w:tc>
      </w:tr>
      <w:tr w:rsidR="00917234" w:rsidRPr="00221F18" w14:paraId="49E16109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3B0D3181" w14:textId="58927B6C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96" w:type="dxa"/>
            <w:noWrap/>
          </w:tcPr>
          <w:p w14:paraId="0430F6E9" w14:textId="5F747A97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autorizzazione dell’incarico a titolo gratuito dell’esperto</w:t>
            </w:r>
          </w:p>
        </w:tc>
        <w:tc>
          <w:tcPr>
            <w:tcW w:w="513" w:type="dxa"/>
            <w:noWrap/>
          </w:tcPr>
          <w:p w14:paraId="657D0256" w14:textId="5B9A8DAB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440" w:type="dxa"/>
            <w:noWrap/>
          </w:tcPr>
          <w:p w14:paraId="07CF9834" w14:textId="31BAF9B1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autorizzazione dell’incarico a titolo gratuito dell’esperto</w:t>
            </w:r>
          </w:p>
        </w:tc>
      </w:tr>
      <w:tr w:rsidR="00917234" w:rsidRPr="00221F18" w14:paraId="2C0D1D73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6A09B565" w14:textId="3864B24F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96" w:type="dxa"/>
            <w:noWrap/>
          </w:tcPr>
          <w:p w14:paraId="1180D6DC" w14:textId="0A433E6E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Giustificativi contabili (biglietti aerei, ferroviari, marittimi elettronici o cartacei, scontrini “parlanti”, fatture vitto e alloggio), sostenuti dall’esperto</w:t>
            </w:r>
          </w:p>
        </w:tc>
        <w:tc>
          <w:tcPr>
            <w:tcW w:w="513" w:type="dxa"/>
            <w:noWrap/>
          </w:tcPr>
          <w:p w14:paraId="16BF705E" w14:textId="7D26ED6D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440" w:type="dxa"/>
            <w:noWrap/>
          </w:tcPr>
          <w:p w14:paraId="494693B3" w14:textId="31837F86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Giustificativi contabili (biglietti aerei, ferroviari, marittimi elettronici o cartacei, scontrini “parlanti”, fatture vitto e alloggio), eventuali </w:t>
            </w:r>
          </w:p>
        </w:tc>
      </w:tr>
      <w:tr w:rsidR="00917234" w:rsidRPr="00221F18" w14:paraId="34EDD3C3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01E3B7DD" w14:textId="3E185BBC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96" w:type="dxa"/>
            <w:noWrap/>
          </w:tcPr>
          <w:p w14:paraId="18113E01" w14:textId="61AD6BCF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Checklist di verifica della conformità della prestazione da parte del </w:t>
            </w:r>
            <w:r w:rsidR="00907C7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esponsabile di struttura </w:t>
            </w:r>
          </w:p>
        </w:tc>
        <w:tc>
          <w:tcPr>
            <w:tcW w:w="513" w:type="dxa"/>
            <w:noWrap/>
          </w:tcPr>
          <w:p w14:paraId="68845FFD" w14:textId="59FC4BA7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440" w:type="dxa"/>
            <w:noWrap/>
          </w:tcPr>
          <w:p w14:paraId="39636386" w14:textId="550DC5C1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Checklist di verifica della conformità della prestazione da parte del </w:t>
            </w:r>
            <w:r w:rsidR="00907C7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esponsabile di struttura </w:t>
            </w:r>
          </w:p>
        </w:tc>
      </w:tr>
      <w:tr w:rsidR="00917234" w:rsidRPr="00221F18" w14:paraId="1B5B926F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77CBE352" w14:textId="4F3AF163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596" w:type="dxa"/>
            <w:noWrap/>
          </w:tcPr>
          <w:p w14:paraId="63DCC75C" w14:textId="2A978E5B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 pagamento</w:t>
            </w:r>
          </w:p>
        </w:tc>
        <w:tc>
          <w:tcPr>
            <w:tcW w:w="513" w:type="dxa"/>
            <w:noWrap/>
          </w:tcPr>
          <w:p w14:paraId="27D8F6F4" w14:textId="7BC62A33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440" w:type="dxa"/>
            <w:noWrap/>
            <w:vAlign w:val="center"/>
          </w:tcPr>
          <w:p w14:paraId="4986C302" w14:textId="417A51F8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 pagamento</w:t>
            </w:r>
          </w:p>
        </w:tc>
      </w:tr>
      <w:tr w:rsidR="00917234" w:rsidRPr="00221F18" w14:paraId="6552E44A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0A3C1A9E" w14:textId="234B3B3C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596" w:type="dxa"/>
            <w:noWrap/>
          </w:tcPr>
          <w:p w14:paraId="3ED5D1E7" w14:textId="3E6BD3BB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 (nel caso di giustificativi contabili)</w:t>
            </w:r>
          </w:p>
        </w:tc>
        <w:tc>
          <w:tcPr>
            <w:tcW w:w="513" w:type="dxa"/>
            <w:noWrap/>
          </w:tcPr>
          <w:p w14:paraId="2BE265B9" w14:textId="7C4DEA8C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440" w:type="dxa"/>
            <w:noWrap/>
          </w:tcPr>
          <w:p w14:paraId="27653A75" w14:textId="26EB2576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 (nel caso di giustificativi contabili)</w:t>
            </w:r>
          </w:p>
        </w:tc>
      </w:tr>
      <w:tr w:rsidR="00917234" w:rsidRPr="00221F18" w14:paraId="7609AE84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4ABD96DC" w14:textId="182C1F3A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596" w:type="dxa"/>
            <w:noWrap/>
          </w:tcPr>
          <w:p w14:paraId="6651427F" w14:textId="49A684F9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  <w:tc>
          <w:tcPr>
            <w:tcW w:w="513" w:type="dxa"/>
            <w:noWrap/>
          </w:tcPr>
          <w:p w14:paraId="5670F467" w14:textId="542BFF29" w:rsidR="00917234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440" w:type="dxa"/>
            <w:noWrap/>
          </w:tcPr>
          <w:p w14:paraId="465CED55" w14:textId="519CDDD4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</w:tr>
      <w:tr w:rsidR="00003604" w:rsidRPr="00221F18" w14:paraId="1BAD64FD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0504D5F9" w14:textId="2850425B" w:rsidR="00003604" w:rsidRPr="00221F18" w:rsidRDefault="000036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596" w:type="dxa"/>
            <w:noWrap/>
          </w:tcPr>
          <w:p w14:paraId="25916828" w14:textId="6B651AF5" w:rsidR="00003604" w:rsidRPr="00221F18" w:rsidRDefault="00F6186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Eventuale materiale fornito dall’esperto</w:t>
            </w:r>
          </w:p>
        </w:tc>
        <w:tc>
          <w:tcPr>
            <w:tcW w:w="513" w:type="dxa"/>
            <w:noWrap/>
          </w:tcPr>
          <w:p w14:paraId="565590EF" w14:textId="3342AFD5" w:rsidR="00003604" w:rsidRPr="00221F18" w:rsidRDefault="0000360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440" w:type="dxa"/>
            <w:noWrap/>
          </w:tcPr>
          <w:p w14:paraId="2BA608D4" w14:textId="2A1DEE2D" w:rsidR="00003604" w:rsidRPr="00221F18" w:rsidRDefault="00F6186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Eventuale materiale fornito dall’esperto</w:t>
            </w:r>
          </w:p>
        </w:tc>
      </w:tr>
      <w:tr w:rsidR="00917234" w:rsidRPr="00221F18" w14:paraId="29303E7C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0EAE6519" w14:textId="41B6CB0A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6596" w:type="dxa"/>
            <w:noWrap/>
          </w:tcPr>
          <w:p w14:paraId="53691B17" w14:textId="1C981C12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pagamento di servizi di trasferta per l’esperto a titolo gratuito</w:t>
            </w:r>
          </w:p>
        </w:tc>
        <w:tc>
          <w:tcPr>
            <w:tcW w:w="513" w:type="dxa"/>
            <w:noWrap/>
          </w:tcPr>
          <w:p w14:paraId="0241253D" w14:textId="1279A56D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6440" w:type="dxa"/>
            <w:noWrap/>
          </w:tcPr>
          <w:p w14:paraId="183E4D82" w14:textId="39F43628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pagamento di servizi di trasferta per l’esperto a titolo gratuito</w:t>
            </w:r>
          </w:p>
        </w:tc>
      </w:tr>
      <w:tr w:rsidR="00917234" w:rsidRPr="00221F18" w14:paraId="1ECA0C0B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1877EB97" w14:textId="77777777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</w:p>
        </w:tc>
        <w:tc>
          <w:tcPr>
            <w:tcW w:w="6596" w:type="dxa"/>
            <w:noWrap/>
          </w:tcPr>
          <w:p w14:paraId="4B95CDDB" w14:textId="09D8F02A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Oltre alla documentazione afferente la procedura di selezione del fornitore, di cui ai box d), deve essere esibita la seguente documentazione</w:t>
            </w:r>
          </w:p>
        </w:tc>
        <w:tc>
          <w:tcPr>
            <w:tcW w:w="513" w:type="dxa"/>
            <w:noWrap/>
          </w:tcPr>
          <w:p w14:paraId="4D0727C5" w14:textId="77777777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</w:p>
        </w:tc>
        <w:tc>
          <w:tcPr>
            <w:tcW w:w="6440" w:type="dxa"/>
            <w:noWrap/>
          </w:tcPr>
          <w:p w14:paraId="268D88E9" w14:textId="7F74FEFE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Oltre alla documentazione afferente la procedura di selezione del fornitore, di cui ai box d), deve essere esibita la seguente documentazione</w:t>
            </w:r>
          </w:p>
        </w:tc>
      </w:tr>
      <w:tr w:rsidR="00917234" w:rsidRPr="00221F18" w14:paraId="7A3B651E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2B04E49F" w14:textId="7106EE7B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596" w:type="dxa"/>
            <w:noWrap/>
          </w:tcPr>
          <w:p w14:paraId="75C37084" w14:textId="77565BF3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Fattura</w:t>
            </w:r>
          </w:p>
        </w:tc>
        <w:tc>
          <w:tcPr>
            <w:tcW w:w="513" w:type="dxa"/>
            <w:noWrap/>
            <w:vAlign w:val="center"/>
          </w:tcPr>
          <w:p w14:paraId="65C0601A" w14:textId="66E5BBF4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40" w:type="dxa"/>
            <w:noWrap/>
          </w:tcPr>
          <w:p w14:paraId="2033B1DE" w14:textId="23B37004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Fattura</w:t>
            </w:r>
          </w:p>
        </w:tc>
      </w:tr>
      <w:tr w:rsidR="00917234" w:rsidRPr="00221F18" w14:paraId="03595A37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6E9C5CE2" w14:textId="31F7CF9C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596" w:type="dxa"/>
            <w:noWrap/>
          </w:tcPr>
          <w:p w14:paraId="7FA42D3A" w14:textId="47128325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 pagamento e congruità fattura</w:t>
            </w:r>
          </w:p>
        </w:tc>
        <w:tc>
          <w:tcPr>
            <w:tcW w:w="513" w:type="dxa"/>
            <w:noWrap/>
            <w:vAlign w:val="center"/>
          </w:tcPr>
          <w:p w14:paraId="58681643" w14:textId="16687834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440" w:type="dxa"/>
            <w:noWrap/>
          </w:tcPr>
          <w:p w14:paraId="2C2ADC7C" w14:textId="35DD0BC5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 pagamento e congruità fattura</w:t>
            </w:r>
          </w:p>
        </w:tc>
      </w:tr>
      <w:tr w:rsidR="00917234" w:rsidRPr="00221F18" w14:paraId="38FD4D3D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738572FF" w14:textId="0AE44EF2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596" w:type="dxa"/>
            <w:noWrap/>
          </w:tcPr>
          <w:p w14:paraId="61999706" w14:textId="32F7D5D3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DUR</w:t>
            </w:r>
          </w:p>
        </w:tc>
        <w:tc>
          <w:tcPr>
            <w:tcW w:w="513" w:type="dxa"/>
            <w:noWrap/>
            <w:vAlign w:val="center"/>
          </w:tcPr>
          <w:p w14:paraId="5C439AB8" w14:textId="40D82055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440" w:type="dxa"/>
            <w:noWrap/>
          </w:tcPr>
          <w:p w14:paraId="28936102" w14:textId="68D2D8BD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DURC</w:t>
            </w:r>
          </w:p>
        </w:tc>
      </w:tr>
      <w:tr w:rsidR="00917234" w:rsidRPr="00221F18" w14:paraId="7AB5DC2C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6B93BC32" w14:textId="73B54106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596" w:type="dxa"/>
            <w:noWrap/>
          </w:tcPr>
          <w:p w14:paraId="1DA7C340" w14:textId="62461958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 (nel caso di giustificativi contabili)</w:t>
            </w:r>
          </w:p>
        </w:tc>
        <w:tc>
          <w:tcPr>
            <w:tcW w:w="513" w:type="dxa"/>
            <w:noWrap/>
            <w:vAlign w:val="center"/>
          </w:tcPr>
          <w:p w14:paraId="47FA361B" w14:textId="3E5D349F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440" w:type="dxa"/>
            <w:noWrap/>
          </w:tcPr>
          <w:p w14:paraId="64FA8B10" w14:textId="708D3863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 (nel caso di giustificativi contabili)</w:t>
            </w:r>
          </w:p>
        </w:tc>
      </w:tr>
      <w:tr w:rsidR="00917234" w:rsidRPr="00221F18" w14:paraId="0FC54789" w14:textId="77777777" w:rsidTr="002E174B">
        <w:trPr>
          <w:trHeight w:val="230"/>
        </w:trPr>
        <w:tc>
          <w:tcPr>
            <w:tcW w:w="399" w:type="dxa"/>
            <w:vAlign w:val="center"/>
          </w:tcPr>
          <w:p w14:paraId="598512BF" w14:textId="0B8C7C58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596" w:type="dxa"/>
            <w:noWrap/>
          </w:tcPr>
          <w:p w14:paraId="612D1369" w14:textId="36471D29" w:rsidR="00917234" w:rsidRPr="00221F18" w:rsidRDefault="0091723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  <w:tc>
          <w:tcPr>
            <w:tcW w:w="513" w:type="dxa"/>
            <w:noWrap/>
            <w:vAlign w:val="center"/>
          </w:tcPr>
          <w:p w14:paraId="194E7DCF" w14:textId="18B88624" w:rsidR="00917234" w:rsidRPr="00221F18" w:rsidRDefault="0091723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440" w:type="dxa"/>
            <w:noWrap/>
          </w:tcPr>
          <w:p w14:paraId="733D3FCB" w14:textId="74B920FA" w:rsidR="00917234" w:rsidRPr="00221F18" w:rsidRDefault="00917234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</w:tr>
    </w:tbl>
    <w:p w14:paraId="1F7C89EB" w14:textId="6C7FF4BC" w:rsidR="00236505" w:rsidRPr="00221F18" w:rsidRDefault="00236505" w:rsidP="00221F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</w:pPr>
    </w:p>
    <w:p w14:paraId="4642CEE5" w14:textId="77777777" w:rsidR="008C1CA9" w:rsidRPr="00221F18" w:rsidRDefault="008C1CA9" w:rsidP="00221F18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sectPr w:rsidR="008C1CA9" w:rsidRPr="00221F18" w:rsidSect="00323E1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9D4E126" w14:textId="6F2450D1" w:rsidR="009056A0" w:rsidRPr="00221F18" w:rsidRDefault="009056A0" w:rsidP="00221F18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</w:pP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lastRenderedPageBreak/>
        <w:t xml:space="preserve">Tipologia di Spesa: </w:t>
      </w:r>
      <w:r w:rsidR="0041349D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Costi relativi a b</w:t>
      </w: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 xml:space="preserve">eni strumentali alla realizzazione </w:t>
      </w:r>
      <w:r w:rsidR="0041349D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de</w:t>
      </w: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ll’operazione (ex Dlgs</w:t>
      </w:r>
      <w:r w:rsidR="000C5410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 xml:space="preserve"> </w:t>
      </w:r>
      <w:r w:rsidR="00EA67F3"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36/2023</w:t>
      </w:r>
      <w:r w:rsidRPr="00221F18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)</w:t>
      </w:r>
    </w:p>
    <w:tbl>
      <w:tblPr>
        <w:tblW w:w="5004" w:type="pct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6404"/>
        <w:gridCol w:w="541"/>
        <w:gridCol w:w="6414"/>
        <w:gridCol w:w="60"/>
      </w:tblGrid>
      <w:tr w:rsidR="005E1C2E" w:rsidRPr="00221F18" w14:paraId="7AE99437" w14:textId="77777777" w:rsidTr="00920148">
        <w:trPr>
          <w:gridAfter w:val="1"/>
          <w:wAfter w:w="60" w:type="dxa"/>
          <w:trHeight w:val="270"/>
          <w:tblHeader/>
        </w:trPr>
        <w:tc>
          <w:tcPr>
            <w:tcW w:w="541" w:type="dxa"/>
            <w:shd w:val="clear" w:color="auto" w:fill="DEEAF6" w:themeFill="accent5" w:themeFillTint="33"/>
            <w:vAlign w:val="center"/>
          </w:tcPr>
          <w:p w14:paraId="514B9BA6" w14:textId="77777777" w:rsidR="005E1C2E" w:rsidRPr="00221F18" w:rsidRDefault="005E1C2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N </w:t>
            </w:r>
          </w:p>
        </w:tc>
        <w:tc>
          <w:tcPr>
            <w:tcW w:w="6404" w:type="dxa"/>
            <w:shd w:val="clear" w:color="auto" w:fill="DEEAF6" w:themeFill="accent5" w:themeFillTint="33"/>
            <w:vAlign w:val="center"/>
          </w:tcPr>
          <w:p w14:paraId="5C9F0219" w14:textId="77777777" w:rsidR="005E1C2E" w:rsidRPr="00221F18" w:rsidRDefault="005E1C2E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a supporto del controllo desk</w:t>
            </w:r>
          </w:p>
        </w:tc>
        <w:tc>
          <w:tcPr>
            <w:tcW w:w="541" w:type="dxa"/>
            <w:shd w:val="clear" w:color="auto" w:fill="DEEAF6" w:themeFill="accent5" w:themeFillTint="33"/>
            <w:noWrap/>
            <w:vAlign w:val="center"/>
          </w:tcPr>
          <w:p w14:paraId="5B206E45" w14:textId="77777777" w:rsidR="005E1C2E" w:rsidRPr="00221F18" w:rsidRDefault="005E1C2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 N</w:t>
            </w:r>
          </w:p>
        </w:tc>
        <w:tc>
          <w:tcPr>
            <w:tcW w:w="6414" w:type="dxa"/>
            <w:shd w:val="clear" w:color="auto" w:fill="DEEAF6" w:themeFill="accent5" w:themeFillTint="33"/>
            <w:vAlign w:val="center"/>
          </w:tcPr>
          <w:p w14:paraId="06332A35" w14:textId="77777777" w:rsidR="005E1C2E" w:rsidRPr="00221F18" w:rsidRDefault="005E1C2E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Principali documenti giustificativi in originale a supporto del controllo in loco</w:t>
            </w:r>
          </w:p>
        </w:tc>
      </w:tr>
      <w:tr w:rsidR="00794680" w:rsidRPr="00221F18" w14:paraId="2561C6F7" w14:textId="77777777" w:rsidTr="00920148">
        <w:trPr>
          <w:gridAfter w:val="1"/>
          <w:wAfter w:w="60" w:type="dxa"/>
          <w:trHeight w:val="460"/>
        </w:trPr>
        <w:tc>
          <w:tcPr>
            <w:tcW w:w="541" w:type="dxa"/>
            <w:vAlign w:val="center"/>
          </w:tcPr>
          <w:p w14:paraId="5F0E42C0" w14:textId="3111A6D9" w:rsidR="00794680" w:rsidRPr="00221F18" w:rsidRDefault="007946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6404" w:type="dxa"/>
            <w:noWrap/>
            <w:vAlign w:val="center"/>
          </w:tcPr>
          <w:p w14:paraId="4123BA7C" w14:textId="1F24727A" w:rsidR="00794680" w:rsidRPr="00221F18" w:rsidRDefault="00794680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Documentazione prodotta dal Beneficiario</w:t>
            </w:r>
            <w:r w:rsidRPr="00221F18" w:rsidDel="00576F08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541" w:type="dxa"/>
            <w:noWrap/>
            <w:vAlign w:val="center"/>
          </w:tcPr>
          <w:p w14:paraId="12B5EEC2" w14:textId="54487C80" w:rsidR="00794680" w:rsidRPr="00221F18" w:rsidRDefault="0079468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6414" w:type="dxa"/>
            <w:noWrap/>
            <w:vAlign w:val="center"/>
          </w:tcPr>
          <w:p w14:paraId="6895356E" w14:textId="6A5F6AEA" w:rsidR="00794680" w:rsidRPr="00221F18" w:rsidRDefault="00794680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Documentazione prodotta dal Beneficiario</w:t>
            </w:r>
          </w:p>
        </w:tc>
      </w:tr>
      <w:tr w:rsidR="005E1C2E" w:rsidRPr="00221F18" w14:paraId="18A0BAA0" w14:textId="77777777" w:rsidTr="00920148">
        <w:trPr>
          <w:gridAfter w:val="1"/>
          <w:wAfter w:w="60" w:type="dxa"/>
          <w:trHeight w:val="275"/>
        </w:trPr>
        <w:tc>
          <w:tcPr>
            <w:tcW w:w="541" w:type="dxa"/>
            <w:vAlign w:val="center"/>
          </w:tcPr>
          <w:p w14:paraId="061CF5BE" w14:textId="38312362" w:rsidR="005E1C2E" w:rsidRPr="00221F18" w:rsidRDefault="003B52D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04" w:type="dxa"/>
            <w:noWrap/>
            <w:vAlign w:val="center"/>
            <w:hideMark/>
          </w:tcPr>
          <w:p w14:paraId="200C2064" w14:textId="4EB6F715" w:rsidR="005E1C2E" w:rsidRPr="00221F18" w:rsidRDefault="000C5410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Memoria</w:t>
            </w:r>
            <w:r w:rsidR="005E1C2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del fabbisogno</w:t>
            </w:r>
          </w:p>
        </w:tc>
        <w:tc>
          <w:tcPr>
            <w:tcW w:w="541" w:type="dxa"/>
            <w:noWrap/>
            <w:vAlign w:val="center"/>
            <w:hideMark/>
          </w:tcPr>
          <w:p w14:paraId="0C434FCF" w14:textId="50272F5B" w:rsidR="005E1C2E" w:rsidRPr="00221F18" w:rsidRDefault="003B52D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14" w:type="dxa"/>
            <w:noWrap/>
            <w:vAlign w:val="center"/>
            <w:hideMark/>
          </w:tcPr>
          <w:p w14:paraId="0D596383" w14:textId="7C15F064" w:rsidR="005E1C2E" w:rsidRPr="00221F18" w:rsidRDefault="000C5410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Memoria</w:t>
            </w:r>
            <w:r w:rsidR="005E1C2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del fabbisogno</w:t>
            </w:r>
          </w:p>
        </w:tc>
      </w:tr>
      <w:tr w:rsidR="005E1C2E" w:rsidRPr="00221F18" w14:paraId="48B89C43" w14:textId="77777777" w:rsidTr="00920148">
        <w:trPr>
          <w:gridAfter w:val="1"/>
          <w:wAfter w:w="60" w:type="dxa"/>
          <w:trHeight w:val="460"/>
        </w:trPr>
        <w:tc>
          <w:tcPr>
            <w:tcW w:w="541" w:type="dxa"/>
            <w:vAlign w:val="center"/>
          </w:tcPr>
          <w:p w14:paraId="692457E0" w14:textId="0A509E36" w:rsidR="005E1C2E" w:rsidRPr="00221F18" w:rsidRDefault="003B52D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404" w:type="dxa"/>
            <w:noWrap/>
            <w:vAlign w:val="center"/>
            <w:hideMark/>
          </w:tcPr>
          <w:p w14:paraId="324C1EB7" w14:textId="5A975DC9" w:rsidR="005E1C2E" w:rsidRPr="00221F18" w:rsidRDefault="005E1C2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a contrarre/Determina unica di autorizzazione (in caso di Convenzione Consip, Convenzione Quadro Consip, ODA Telematica nel MePA, o di affidamento diretto nel libero mercato) e nomina del RUP</w:t>
            </w:r>
          </w:p>
        </w:tc>
        <w:tc>
          <w:tcPr>
            <w:tcW w:w="541" w:type="dxa"/>
            <w:noWrap/>
            <w:vAlign w:val="center"/>
            <w:hideMark/>
          </w:tcPr>
          <w:p w14:paraId="2D43335D" w14:textId="51D24386" w:rsidR="005E1C2E" w:rsidRPr="00221F18" w:rsidRDefault="003B52D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414" w:type="dxa"/>
            <w:noWrap/>
            <w:vAlign w:val="center"/>
          </w:tcPr>
          <w:p w14:paraId="06164B4F" w14:textId="19AA707A" w:rsidR="005E1C2E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a contrarre/Determina unica di autorizzazione (in caso di Convenzione Consip, Convenzione Quadro Consip, ODA Telematica nel MePA, o di affidamento diretto nel libero mercato) e nomina del RUP</w:t>
            </w:r>
          </w:p>
        </w:tc>
      </w:tr>
      <w:tr w:rsidR="005E1C2E" w:rsidRPr="00221F18" w14:paraId="3BF6BD67" w14:textId="77777777" w:rsidTr="00920148">
        <w:trPr>
          <w:trHeight w:val="460"/>
        </w:trPr>
        <w:tc>
          <w:tcPr>
            <w:tcW w:w="541" w:type="dxa"/>
            <w:vAlign w:val="center"/>
          </w:tcPr>
          <w:p w14:paraId="6D4F9054" w14:textId="0A755794" w:rsidR="005E1C2E" w:rsidRPr="00221F18" w:rsidRDefault="003B52D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404" w:type="dxa"/>
            <w:noWrap/>
            <w:vAlign w:val="center"/>
            <w:hideMark/>
          </w:tcPr>
          <w:p w14:paraId="2060C620" w14:textId="63D6B4F6" w:rsidR="005E1C2E" w:rsidRPr="00221F18" w:rsidRDefault="005E1C2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di gara (Bando/Avviso, Invito</w:t>
            </w:r>
            <w:r w:rsidR="006C5D18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con evidenza della trasmissione dello stesso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Disciplinare, Capitolato, ecc)</w:t>
            </w:r>
          </w:p>
        </w:tc>
        <w:tc>
          <w:tcPr>
            <w:tcW w:w="541" w:type="dxa"/>
            <w:noWrap/>
            <w:vAlign w:val="center"/>
            <w:hideMark/>
          </w:tcPr>
          <w:p w14:paraId="3B9D8AC6" w14:textId="52AD91D2" w:rsidR="005E1C2E" w:rsidRPr="00221F18" w:rsidRDefault="003B52D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474" w:type="dxa"/>
            <w:gridSpan w:val="2"/>
            <w:noWrap/>
            <w:vAlign w:val="center"/>
            <w:hideMark/>
          </w:tcPr>
          <w:p w14:paraId="25E19CE8" w14:textId="3FC5BB1F" w:rsidR="005E1C2E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di gara (Bando/Avviso, Invito</w:t>
            </w:r>
            <w:r w:rsidR="005632E4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con evidenza della trasmissione dello stesso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Disciplinare, Capitolato, ecc)</w:t>
            </w:r>
          </w:p>
        </w:tc>
      </w:tr>
      <w:tr w:rsidR="005A185C" w:rsidRPr="00221F18" w14:paraId="230728E6" w14:textId="77777777" w:rsidTr="00920148">
        <w:trPr>
          <w:gridAfter w:val="1"/>
          <w:wAfter w:w="60" w:type="dxa"/>
          <w:trHeight w:val="460"/>
        </w:trPr>
        <w:tc>
          <w:tcPr>
            <w:tcW w:w="541" w:type="dxa"/>
            <w:vAlign w:val="center"/>
          </w:tcPr>
          <w:p w14:paraId="1FA6509F" w14:textId="04C4C25E" w:rsidR="005A185C" w:rsidRPr="00221F18" w:rsidRDefault="00FA6A7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404" w:type="dxa"/>
            <w:noWrap/>
            <w:vAlign w:val="center"/>
          </w:tcPr>
          <w:p w14:paraId="4A6FB535" w14:textId="34D4F154" w:rsidR="005A185C" w:rsidRPr="00221F18" w:rsidRDefault="005A185C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del RUP in merito al rispetto del principio di rotazione degli inviti e degli affidamenti conformemente alle previsioni di cui all'art. 49 del D.Lgs. 36/2023 (eventuale)</w:t>
            </w:r>
            <w:r w:rsidR="00014D5A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salvo il caso di Convenzione Consip, Convenzione Quadro Consip</w:t>
            </w:r>
          </w:p>
        </w:tc>
        <w:tc>
          <w:tcPr>
            <w:tcW w:w="541" w:type="dxa"/>
            <w:noWrap/>
            <w:vAlign w:val="center"/>
          </w:tcPr>
          <w:p w14:paraId="3A879D1A" w14:textId="59E6D46F" w:rsidR="005A185C" w:rsidRPr="00221F18" w:rsidRDefault="0074178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414" w:type="dxa"/>
            <w:noWrap/>
            <w:vAlign w:val="center"/>
          </w:tcPr>
          <w:p w14:paraId="7FA2C908" w14:textId="5D3F5592" w:rsidR="005A185C" w:rsidRPr="00221F18" w:rsidRDefault="005A185C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del RUP in merito al rispetto del principio di rotazione degli inviti e degli affidamenti conformemente alle previsioni di cui all'art. 49 del D.Lgs. 36/2023 (eventuale)</w:t>
            </w:r>
            <w:r w:rsidR="00014D5A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salvo il caso di Convenzione Consip, Convenzione Quadro Consip</w:t>
            </w:r>
          </w:p>
        </w:tc>
      </w:tr>
      <w:tr w:rsidR="008105A9" w:rsidRPr="00221F18" w14:paraId="086256A3" w14:textId="77777777" w:rsidTr="00920148">
        <w:trPr>
          <w:gridAfter w:val="1"/>
          <w:wAfter w:w="60" w:type="dxa"/>
          <w:trHeight w:val="460"/>
        </w:trPr>
        <w:tc>
          <w:tcPr>
            <w:tcW w:w="541" w:type="dxa"/>
            <w:vAlign w:val="center"/>
          </w:tcPr>
          <w:p w14:paraId="03CCFD0D" w14:textId="2206BF2A" w:rsidR="008105A9" w:rsidRPr="00221F18" w:rsidRDefault="00FA6A7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404" w:type="dxa"/>
            <w:noWrap/>
            <w:vAlign w:val="center"/>
          </w:tcPr>
          <w:p w14:paraId="6A148D06" w14:textId="3BADC5AE" w:rsidR="008105A9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nomina della Commissione Giudicatrice, nel caso del criterio dell’offerta economicamente più vantaggiosa</w:t>
            </w:r>
          </w:p>
        </w:tc>
        <w:tc>
          <w:tcPr>
            <w:tcW w:w="541" w:type="dxa"/>
            <w:noWrap/>
            <w:vAlign w:val="center"/>
            <w:hideMark/>
          </w:tcPr>
          <w:p w14:paraId="31730CF3" w14:textId="77E07F7A" w:rsidR="008105A9" w:rsidRPr="00221F18" w:rsidRDefault="0074178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414" w:type="dxa"/>
            <w:noWrap/>
            <w:vAlign w:val="center"/>
            <w:hideMark/>
          </w:tcPr>
          <w:p w14:paraId="25C4A417" w14:textId="11A86239" w:rsidR="008105A9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nomina della Commissione Giudicatrice, nel caso del criterio dell’offerta economicamente più vantaggiosa</w:t>
            </w:r>
          </w:p>
        </w:tc>
      </w:tr>
      <w:tr w:rsidR="008105A9" w:rsidRPr="00221F18" w14:paraId="6D765A93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3FA266EF" w14:textId="175145F2" w:rsidR="008105A9" w:rsidRPr="00221F18" w:rsidRDefault="008105A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04" w:type="dxa"/>
            <w:noWrap/>
            <w:vAlign w:val="center"/>
          </w:tcPr>
          <w:p w14:paraId="5453AFBF" w14:textId="0538B5B0" w:rsidR="008105A9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1" w:type="dxa"/>
            <w:noWrap/>
            <w:vAlign w:val="center"/>
            <w:hideMark/>
          </w:tcPr>
          <w:p w14:paraId="298A12D2" w14:textId="7A8767A0" w:rsidR="008105A9" w:rsidRPr="00221F18" w:rsidRDefault="0074178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414" w:type="dxa"/>
            <w:noWrap/>
            <w:vAlign w:val="center"/>
          </w:tcPr>
          <w:p w14:paraId="3100D35D" w14:textId="5140328F" w:rsidR="008105A9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Curriculum Vitae</w:t>
            </w:r>
            <w:r w:rsidR="0061711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membri Commissione</w:t>
            </w:r>
          </w:p>
        </w:tc>
      </w:tr>
      <w:tr w:rsidR="008105A9" w:rsidRPr="00221F18" w14:paraId="67422E7A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707DA885" w14:textId="3AF99795" w:rsidR="008105A9" w:rsidRPr="00221F18" w:rsidRDefault="00FA6A7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404" w:type="dxa"/>
            <w:noWrap/>
            <w:vAlign w:val="center"/>
          </w:tcPr>
          <w:p w14:paraId="1FB6DE8B" w14:textId="71B417BD" w:rsidR="008105A9" w:rsidRPr="00221F18" w:rsidRDefault="00CF1FBC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assenza conflitto d’interessi e estraneità membri Commissione</w:t>
            </w:r>
          </w:p>
        </w:tc>
        <w:tc>
          <w:tcPr>
            <w:tcW w:w="541" w:type="dxa"/>
            <w:noWrap/>
            <w:vAlign w:val="center"/>
            <w:hideMark/>
          </w:tcPr>
          <w:p w14:paraId="45844773" w14:textId="379F4C27" w:rsidR="008105A9" w:rsidRPr="00221F18" w:rsidRDefault="0074178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414" w:type="dxa"/>
            <w:noWrap/>
            <w:vAlign w:val="center"/>
            <w:hideMark/>
          </w:tcPr>
          <w:p w14:paraId="7EB5CF28" w14:textId="7264C775" w:rsidR="008105A9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assenza conflitto d’interessi e estraneità membri Commissione</w:t>
            </w:r>
          </w:p>
        </w:tc>
      </w:tr>
      <w:tr w:rsidR="008105A9" w:rsidRPr="00221F18" w14:paraId="024F5DF3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30A1170B" w14:textId="77777777" w:rsidR="008105A9" w:rsidRPr="00221F18" w:rsidRDefault="008105A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04" w:type="dxa"/>
            <w:noWrap/>
            <w:vAlign w:val="center"/>
          </w:tcPr>
          <w:p w14:paraId="2EFDCDF3" w14:textId="3FEB9E43" w:rsidR="008105A9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1" w:type="dxa"/>
            <w:noWrap/>
            <w:vAlign w:val="center"/>
          </w:tcPr>
          <w:p w14:paraId="59D2ABA8" w14:textId="753944B7" w:rsidR="008105A9" w:rsidRPr="00221F18" w:rsidRDefault="0074178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414" w:type="dxa"/>
            <w:noWrap/>
            <w:vAlign w:val="center"/>
          </w:tcPr>
          <w:p w14:paraId="021037B5" w14:textId="7EA0B9A1" w:rsidR="008105A9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offerte pervenute</w:t>
            </w:r>
          </w:p>
        </w:tc>
      </w:tr>
      <w:tr w:rsidR="008105A9" w:rsidRPr="00221F18" w14:paraId="33B7D8AB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1FBB696F" w14:textId="0E4F07F7" w:rsidR="008105A9" w:rsidRPr="00221F18" w:rsidRDefault="008105A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04" w:type="dxa"/>
            <w:noWrap/>
            <w:vAlign w:val="center"/>
          </w:tcPr>
          <w:p w14:paraId="73C89D7D" w14:textId="1B9AB6B3" w:rsidR="008105A9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1" w:type="dxa"/>
            <w:noWrap/>
            <w:vAlign w:val="center"/>
            <w:hideMark/>
          </w:tcPr>
          <w:p w14:paraId="724EC044" w14:textId="310E0470" w:rsidR="008105A9" w:rsidRPr="00221F18" w:rsidRDefault="0074178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414" w:type="dxa"/>
            <w:noWrap/>
            <w:vAlign w:val="center"/>
            <w:hideMark/>
          </w:tcPr>
          <w:p w14:paraId="5232D448" w14:textId="22BE1C45" w:rsidR="008105A9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sostitutive, ai sensi del DPR 445/2000, e DGUE comprovanti il possesso dei requisiti di partecipazione</w:t>
            </w:r>
          </w:p>
        </w:tc>
      </w:tr>
      <w:tr w:rsidR="008105A9" w:rsidRPr="00221F18" w14:paraId="575312EA" w14:textId="77777777" w:rsidTr="00920148">
        <w:trPr>
          <w:gridAfter w:val="1"/>
          <w:wAfter w:w="60" w:type="dxa"/>
          <w:trHeight w:val="240"/>
        </w:trPr>
        <w:tc>
          <w:tcPr>
            <w:tcW w:w="541" w:type="dxa"/>
            <w:vAlign w:val="center"/>
          </w:tcPr>
          <w:p w14:paraId="2EFFEC92" w14:textId="11D2127B" w:rsidR="008105A9" w:rsidRPr="00221F18" w:rsidRDefault="00FA6A7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404" w:type="dxa"/>
            <w:noWrap/>
            <w:vAlign w:val="center"/>
          </w:tcPr>
          <w:p w14:paraId="2B235C5B" w14:textId="23B3CA72" w:rsidR="008105A9" w:rsidRPr="00221F18" w:rsidRDefault="00587273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RUP</w:t>
            </w:r>
          </w:p>
        </w:tc>
        <w:tc>
          <w:tcPr>
            <w:tcW w:w="541" w:type="dxa"/>
            <w:noWrap/>
            <w:vAlign w:val="center"/>
            <w:hideMark/>
          </w:tcPr>
          <w:p w14:paraId="069AD532" w14:textId="01CCFC28" w:rsidR="008105A9" w:rsidRPr="00221F18" w:rsidRDefault="0074178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6414" w:type="dxa"/>
            <w:noWrap/>
            <w:vAlign w:val="center"/>
            <w:hideMark/>
          </w:tcPr>
          <w:p w14:paraId="7CF1933C" w14:textId="724F4E71" w:rsidR="008105A9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RUP</w:t>
            </w:r>
          </w:p>
        </w:tc>
      </w:tr>
      <w:tr w:rsidR="008105A9" w:rsidRPr="00221F18" w14:paraId="65C70C68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29097A2B" w14:textId="1C0CF7F3" w:rsidR="008105A9" w:rsidRPr="00221F18" w:rsidRDefault="00FA6A7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404" w:type="dxa"/>
            <w:noWrap/>
            <w:vAlign w:val="center"/>
          </w:tcPr>
          <w:p w14:paraId="6BA09152" w14:textId="682A76B3" w:rsidR="008105A9" w:rsidRPr="00221F18" w:rsidRDefault="00587273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Verbali della Commissione</w:t>
            </w:r>
          </w:p>
        </w:tc>
        <w:tc>
          <w:tcPr>
            <w:tcW w:w="541" w:type="dxa"/>
            <w:noWrap/>
            <w:vAlign w:val="center"/>
          </w:tcPr>
          <w:p w14:paraId="09F3DE7E" w14:textId="2FF2383D" w:rsidR="008105A9" w:rsidRPr="00221F18" w:rsidRDefault="008105A9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74178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14" w:type="dxa"/>
            <w:noWrap/>
            <w:vAlign w:val="center"/>
            <w:hideMark/>
          </w:tcPr>
          <w:p w14:paraId="6BAB4A3C" w14:textId="3309CDD6" w:rsidR="008105A9" w:rsidRPr="00221F18" w:rsidRDefault="008105A9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Verbali della Commissione</w:t>
            </w:r>
          </w:p>
        </w:tc>
      </w:tr>
      <w:tr w:rsidR="00B83B0E" w:rsidRPr="00221F18" w14:paraId="4D0AEC60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554F01EF" w14:textId="77777777" w:rsidR="00B83B0E" w:rsidRPr="00221F18" w:rsidRDefault="00B83B0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04" w:type="dxa"/>
            <w:noWrap/>
            <w:vAlign w:val="center"/>
          </w:tcPr>
          <w:p w14:paraId="530A1932" w14:textId="77777777" w:rsidR="00B83B0E" w:rsidRPr="00221F18" w:rsidRDefault="00B83B0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1" w:type="dxa"/>
            <w:noWrap/>
            <w:vAlign w:val="center"/>
          </w:tcPr>
          <w:p w14:paraId="4575868E" w14:textId="6B712848" w:rsidR="00B83B0E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6414" w:type="dxa"/>
            <w:noWrap/>
            <w:vAlign w:val="center"/>
          </w:tcPr>
          <w:p w14:paraId="48B7C4EF" w14:textId="64D93D3B" w:rsidR="00B83B0E" w:rsidRPr="00221F18" w:rsidRDefault="002E661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Comunicazione in merito alla presenza </w:t>
            </w:r>
            <w:r w:rsidR="00B83B0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 cause di esclusione in capo agli Operatori economici candidati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e relativo Provvedimento</w:t>
            </w:r>
            <w:r w:rsidR="00B83B0E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di cui agli artt. 94, 95, 97 e 98 del D.lgs. 36/2023</w:t>
            </w:r>
          </w:p>
        </w:tc>
      </w:tr>
      <w:tr w:rsidR="00735758" w:rsidRPr="00221F18" w14:paraId="31E0F55F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342A684F" w14:textId="7A644E5B" w:rsidR="00735758" w:rsidRPr="00221F18" w:rsidRDefault="00FA6A7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404" w:type="dxa"/>
            <w:noWrap/>
            <w:vAlign w:val="center"/>
          </w:tcPr>
          <w:p w14:paraId="59F0801B" w14:textId="6A578A95" w:rsidR="00735758" w:rsidRPr="00221F18" w:rsidRDefault="0073575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Nota del RUP di proposta aggiudicazione</w:t>
            </w:r>
            <w:r w:rsidR="00E63E2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ove pertinente</w:t>
            </w:r>
          </w:p>
        </w:tc>
        <w:tc>
          <w:tcPr>
            <w:tcW w:w="541" w:type="dxa"/>
            <w:noWrap/>
            <w:vAlign w:val="center"/>
          </w:tcPr>
          <w:p w14:paraId="7A6F6ABD" w14:textId="5B9D64CF" w:rsidR="00735758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6414" w:type="dxa"/>
            <w:noWrap/>
            <w:vAlign w:val="center"/>
          </w:tcPr>
          <w:p w14:paraId="1F5EDA2F" w14:textId="12E485D6" w:rsidR="00735758" w:rsidRPr="00221F18" w:rsidRDefault="0073575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Nota del RUP di proposta aggiudicazione</w:t>
            </w:r>
            <w:r w:rsidR="00E63E2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ove pertinente</w:t>
            </w:r>
          </w:p>
        </w:tc>
      </w:tr>
      <w:tr w:rsidR="00447A72" w:rsidRPr="00221F18" w14:paraId="403639BA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0FB239FA" w14:textId="329C10E8" w:rsidR="00447A72" w:rsidRPr="00221F18" w:rsidRDefault="00DF750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6404" w:type="dxa"/>
            <w:noWrap/>
            <w:vAlign w:val="center"/>
          </w:tcPr>
          <w:p w14:paraId="4366E5D1" w14:textId="48FDDA56" w:rsidR="00447A72" w:rsidRPr="00221F18" w:rsidRDefault="00447A7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Comunicazione di cui all'art. 90, co. 1 lett. b) e c) del D.Lgs. n. 36/2023</w:t>
            </w:r>
          </w:p>
        </w:tc>
        <w:tc>
          <w:tcPr>
            <w:tcW w:w="541" w:type="dxa"/>
            <w:noWrap/>
            <w:vAlign w:val="center"/>
          </w:tcPr>
          <w:p w14:paraId="5D8B4D07" w14:textId="055EC231" w:rsidR="00447A72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6414" w:type="dxa"/>
            <w:noWrap/>
            <w:vAlign w:val="center"/>
          </w:tcPr>
          <w:p w14:paraId="4416F809" w14:textId="67412B4D" w:rsidR="00447A72" w:rsidRPr="00221F18" w:rsidRDefault="00447A7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Comunicazione di cui all'art. 90, co. 1 lett. b) e c) del D.Lgs. n. 36/2023</w:t>
            </w:r>
          </w:p>
        </w:tc>
      </w:tr>
      <w:tr w:rsidR="00735758" w:rsidRPr="00221F18" w14:paraId="31EC4674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02F645C0" w14:textId="403140AD" w:rsidR="00735758" w:rsidRPr="00221F18" w:rsidRDefault="00DF750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04" w:type="dxa"/>
            <w:noWrap/>
            <w:vAlign w:val="center"/>
          </w:tcPr>
          <w:p w14:paraId="3CDE9803" w14:textId="7E1D2365" w:rsidR="00735758" w:rsidRPr="00221F18" w:rsidRDefault="0073575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aggiudicazione</w:t>
            </w:r>
            <w:r w:rsidR="00E63E2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ove pertinente</w:t>
            </w:r>
          </w:p>
        </w:tc>
        <w:tc>
          <w:tcPr>
            <w:tcW w:w="541" w:type="dxa"/>
            <w:noWrap/>
            <w:vAlign w:val="center"/>
          </w:tcPr>
          <w:p w14:paraId="427A8CF3" w14:textId="3BA949D4" w:rsidR="00735758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414" w:type="dxa"/>
            <w:noWrap/>
            <w:vAlign w:val="center"/>
          </w:tcPr>
          <w:p w14:paraId="727E194C" w14:textId="2E7FAA27" w:rsidR="00735758" w:rsidRPr="00221F18" w:rsidRDefault="0073575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 aggiudicazione</w:t>
            </w:r>
            <w:r w:rsidR="00E63E2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ove pertinente</w:t>
            </w:r>
          </w:p>
        </w:tc>
      </w:tr>
      <w:tr w:rsidR="007464A5" w:rsidRPr="00221F18" w14:paraId="212A0E03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2A2BD281" w14:textId="68820FB2" w:rsidR="007464A5" w:rsidRPr="00221F18" w:rsidRDefault="00DF750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404" w:type="dxa"/>
            <w:noWrap/>
            <w:vAlign w:val="center"/>
          </w:tcPr>
          <w:p w14:paraId="6E3763A5" w14:textId="2233C976" w:rsidR="007464A5" w:rsidRPr="00221F18" w:rsidRDefault="007464A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 nomina del Responsabile di fase (ivi incluso eventuale DEC) ai sensi dell'art. 15, co. 4 del D.Lgs. 36/2023 (eventuale)</w:t>
            </w:r>
          </w:p>
        </w:tc>
        <w:tc>
          <w:tcPr>
            <w:tcW w:w="541" w:type="dxa"/>
            <w:noWrap/>
            <w:vAlign w:val="center"/>
          </w:tcPr>
          <w:p w14:paraId="5DF6A767" w14:textId="60A11D04" w:rsidR="007464A5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414" w:type="dxa"/>
            <w:noWrap/>
            <w:vAlign w:val="center"/>
          </w:tcPr>
          <w:p w14:paraId="5A80FB00" w14:textId="4CA5E390" w:rsidR="007464A5" w:rsidRPr="00221F18" w:rsidRDefault="007464A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 nomina del Responsabile di fase (ivi incluso eventuale DEC) ai sensi dell'art. 15, co. 4 del D.Lgs. 36/2023 (eventuale)</w:t>
            </w:r>
          </w:p>
        </w:tc>
      </w:tr>
      <w:tr w:rsidR="007464A5" w:rsidRPr="00221F18" w14:paraId="3AF7178E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417F5BDB" w14:textId="1FE31E3D" w:rsidR="007464A5" w:rsidRPr="00221F18" w:rsidRDefault="00DF750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404" w:type="dxa"/>
            <w:noWrap/>
            <w:vAlign w:val="center"/>
          </w:tcPr>
          <w:p w14:paraId="4DF3ACE9" w14:textId="37C47C66" w:rsidR="007464A5" w:rsidRPr="00221F18" w:rsidRDefault="007464A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del Responsabile di fase (ivi incluso eventuale DEC) ai sensi dell'art. 15, co. 4 del D.Lgs. 36/2023 (eventuale)</w:t>
            </w:r>
          </w:p>
        </w:tc>
        <w:tc>
          <w:tcPr>
            <w:tcW w:w="541" w:type="dxa"/>
            <w:noWrap/>
            <w:vAlign w:val="center"/>
          </w:tcPr>
          <w:p w14:paraId="183D4402" w14:textId="48DE633B" w:rsidR="007464A5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414" w:type="dxa"/>
            <w:noWrap/>
            <w:vAlign w:val="center"/>
          </w:tcPr>
          <w:p w14:paraId="0166C0A5" w14:textId="5B1DEB12" w:rsidR="007464A5" w:rsidRPr="00221F18" w:rsidRDefault="007464A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del Responsabile di fase (ivi incluso eventuale DEC) ai sensi dell'art. 15, co. 4 del D.Lgs. 36/2023 (eventuale)</w:t>
            </w:r>
          </w:p>
        </w:tc>
      </w:tr>
      <w:tr w:rsidR="00735758" w:rsidRPr="00221F18" w14:paraId="43CB36B1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013FFAD1" w14:textId="77777777" w:rsidR="00735758" w:rsidRPr="00221F18" w:rsidRDefault="00735758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04" w:type="dxa"/>
            <w:noWrap/>
            <w:vAlign w:val="center"/>
          </w:tcPr>
          <w:p w14:paraId="0E85C4AC" w14:textId="77777777" w:rsidR="00735758" w:rsidRPr="00221F18" w:rsidRDefault="00735758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1" w:type="dxa"/>
            <w:noWrap/>
            <w:vAlign w:val="center"/>
          </w:tcPr>
          <w:p w14:paraId="3CD6BC6C" w14:textId="6DA38F15" w:rsidR="00735758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414" w:type="dxa"/>
            <w:noWrap/>
            <w:vAlign w:val="center"/>
          </w:tcPr>
          <w:p w14:paraId="15075A95" w14:textId="65FDF8D1" w:rsidR="00735758" w:rsidRPr="00221F18" w:rsidRDefault="0073575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Comunicazione svincolo garanzia provvisoria ai non aggiudicatari</w:t>
            </w:r>
          </w:p>
        </w:tc>
      </w:tr>
      <w:tr w:rsidR="0023312E" w:rsidRPr="00221F18" w14:paraId="09DF4AEB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5C14EBAF" w14:textId="36B4FF0F" w:rsidR="0023312E" w:rsidRPr="00221F18" w:rsidRDefault="00DF750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404" w:type="dxa"/>
            <w:noWrap/>
            <w:vAlign w:val="center"/>
          </w:tcPr>
          <w:p w14:paraId="29A2739D" w14:textId="0CB31629" w:rsidR="0023312E" w:rsidRPr="00221F18" w:rsidRDefault="0023312E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Atto di costituzione del RTI (eventuale) </w:t>
            </w:r>
          </w:p>
        </w:tc>
        <w:tc>
          <w:tcPr>
            <w:tcW w:w="541" w:type="dxa"/>
            <w:noWrap/>
            <w:vAlign w:val="center"/>
          </w:tcPr>
          <w:p w14:paraId="583A1C1C" w14:textId="7EA9E297" w:rsidR="0023312E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414" w:type="dxa"/>
            <w:noWrap/>
            <w:vAlign w:val="center"/>
          </w:tcPr>
          <w:p w14:paraId="4855425A" w14:textId="5762063C" w:rsidR="0023312E" w:rsidRPr="00221F18" w:rsidRDefault="0023312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Atto di costituzione dell’RTI (eventuale)</w:t>
            </w:r>
          </w:p>
        </w:tc>
      </w:tr>
      <w:tr w:rsidR="0023312E" w:rsidRPr="00221F18" w14:paraId="0BBCBC1B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50E4F0FE" w14:textId="77777777" w:rsidR="0023312E" w:rsidRPr="00221F18" w:rsidRDefault="0023312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04" w:type="dxa"/>
            <w:noWrap/>
            <w:vAlign w:val="center"/>
          </w:tcPr>
          <w:p w14:paraId="79FE2E0A" w14:textId="77777777" w:rsidR="0023312E" w:rsidRPr="00221F18" w:rsidRDefault="0023312E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1" w:type="dxa"/>
            <w:noWrap/>
            <w:vAlign w:val="center"/>
          </w:tcPr>
          <w:p w14:paraId="273939CF" w14:textId="3F7630F0" w:rsidR="0023312E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6414" w:type="dxa"/>
            <w:noWrap/>
            <w:vAlign w:val="center"/>
          </w:tcPr>
          <w:p w14:paraId="596B7D8F" w14:textId="24A80CC9" w:rsidR="0023312E" w:rsidRPr="00221F18" w:rsidRDefault="0023312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Garanzia definitiva dell’aggiudicatario</w:t>
            </w:r>
          </w:p>
        </w:tc>
      </w:tr>
      <w:tr w:rsidR="0023312E" w:rsidRPr="00221F18" w14:paraId="59DC7492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03F1E475" w14:textId="77777777" w:rsidR="0023312E" w:rsidRPr="00221F18" w:rsidRDefault="0023312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04" w:type="dxa"/>
            <w:noWrap/>
            <w:vAlign w:val="center"/>
          </w:tcPr>
          <w:p w14:paraId="71D6221C" w14:textId="77777777" w:rsidR="0023312E" w:rsidRPr="00221F18" w:rsidRDefault="0023312E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1" w:type="dxa"/>
            <w:noWrap/>
            <w:vAlign w:val="center"/>
          </w:tcPr>
          <w:p w14:paraId="3EE7828F" w14:textId="1D22FCB6" w:rsidR="0023312E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6414" w:type="dxa"/>
            <w:noWrap/>
            <w:vAlign w:val="center"/>
          </w:tcPr>
          <w:p w14:paraId="5288817D" w14:textId="240334A7" w:rsidR="0023312E" w:rsidRPr="00221F18" w:rsidRDefault="0023312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Certificazione ISO (eventuale)</w:t>
            </w:r>
          </w:p>
        </w:tc>
      </w:tr>
      <w:tr w:rsidR="000716C0" w:rsidRPr="00221F18" w14:paraId="016D9449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03979382" w14:textId="6245A4B0" w:rsidR="000716C0" w:rsidRPr="00221F18" w:rsidRDefault="00ED31A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404" w:type="dxa"/>
            <w:noWrap/>
            <w:vAlign w:val="center"/>
          </w:tcPr>
          <w:p w14:paraId="69029A32" w14:textId="390AD203" w:rsidR="000716C0" w:rsidRPr="00221F18" w:rsidRDefault="000716C0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Ordine d’Acquisto, nel caso di adesione a Convenzioni/Accordi Quadro CONSIP</w:t>
            </w:r>
          </w:p>
        </w:tc>
        <w:tc>
          <w:tcPr>
            <w:tcW w:w="541" w:type="dxa"/>
            <w:noWrap/>
            <w:vAlign w:val="center"/>
          </w:tcPr>
          <w:p w14:paraId="23E2644E" w14:textId="24CBD439" w:rsidR="000716C0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22</w:t>
            </w:r>
          </w:p>
        </w:tc>
        <w:tc>
          <w:tcPr>
            <w:tcW w:w="6414" w:type="dxa"/>
            <w:noWrap/>
            <w:vAlign w:val="center"/>
          </w:tcPr>
          <w:p w14:paraId="3F2ECCA4" w14:textId="4FB229F0" w:rsidR="000716C0" w:rsidRPr="00221F18" w:rsidRDefault="000716C0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Ordine d’Acquisto, nel caso di adesione a Convenzioni/Accordi Quadro CONSIP</w:t>
            </w:r>
          </w:p>
        </w:tc>
      </w:tr>
      <w:tr w:rsidR="00735758" w:rsidRPr="00221F18" w14:paraId="28A6DC99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32380978" w14:textId="26E59BB8" w:rsidR="00735758" w:rsidRPr="00221F18" w:rsidRDefault="00FA6A7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404" w:type="dxa"/>
            <w:noWrap/>
            <w:vAlign w:val="center"/>
          </w:tcPr>
          <w:p w14:paraId="2AD00767" w14:textId="28590E39" w:rsidR="00735758" w:rsidRPr="00221F18" w:rsidRDefault="00735758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DURC </w:t>
            </w:r>
            <w:r w:rsidR="00105EC1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prope</w:t>
            </w:r>
            <w:r w:rsidR="003149D2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deutico alla stipula</w:t>
            </w:r>
          </w:p>
        </w:tc>
        <w:tc>
          <w:tcPr>
            <w:tcW w:w="541" w:type="dxa"/>
            <w:noWrap/>
            <w:vAlign w:val="center"/>
          </w:tcPr>
          <w:p w14:paraId="09B8C6D9" w14:textId="4FC41430" w:rsidR="00735758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23</w:t>
            </w:r>
          </w:p>
        </w:tc>
        <w:tc>
          <w:tcPr>
            <w:tcW w:w="6414" w:type="dxa"/>
            <w:noWrap/>
            <w:vAlign w:val="center"/>
          </w:tcPr>
          <w:p w14:paraId="10B130CD" w14:textId="0F5A0343" w:rsidR="00735758" w:rsidRPr="00221F18" w:rsidRDefault="00735758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DURC propedeutic</w:t>
            </w:r>
            <w:r w:rsidR="003149D2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alla stipula </w:t>
            </w:r>
          </w:p>
        </w:tc>
      </w:tr>
      <w:tr w:rsidR="002025E7" w:rsidRPr="00221F18" w14:paraId="012F8BE1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226AACAA" w14:textId="30475DF7" w:rsidR="002025E7" w:rsidRPr="00221F18" w:rsidRDefault="007D3160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404" w:type="dxa"/>
            <w:noWrap/>
            <w:vAlign w:val="center"/>
          </w:tcPr>
          <w:p w14:paraId="716EC1A8" w14:textId="7A0EA1BF" w:rsidR="002025E7" w:rsidRPr="00221F18" w:rsidRDefault="002025E7" w:rsidP="00221F18">
            <w:pPr>
              <w:spacing w:after="0" w:line="240" w:lineRule="auto"/>
              <w:ind w:right="-297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DSAN attestante i requisiti necessari propedeutici alla stipula per importi inferiori a 40 mila euro e comunque non nel caso di Convenzioni/Accordi Quadro CONSIP</w:t>
            </w:r>
          </w:p>
        </w:tc>
        <w:tc>
          <w:tcPr>
            <w:tcW w:w="541" w:type="dxa"/>
            <w:noWrap/>
            <w:vAlign w:val="center"/>
          </w:tcPr>
          <w:p w14:paraId="41084A4F" w14:textId="3CEC8F1E" w:rsidR="002025E7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24</w:t>
            </w:r>
          </w:p>
        </w:tc>
        <w:tc>
          <w:tcPr>
            <w:tcW w:w="6414" w:type="dxa"/>
            <w:noWrap/>
            <w:vAlign w:val="center"/>
          </w:tcPr>
          <w:p w14:paraId="76179156" w14:textId="57125C46" w:rsidR="002025E7" w:rsidRPr="00221F18" w:rsidRDefault="002025E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DSAN attestante i requisiti necessari propedeutici alla stipula per importi inferiori a 40 mila euro e comunque non nel caso di Convenzioni/Accordi Quadro CONSIP</w:t>
            </w:r>
          </w:p>
        </w:tc>
      </w:tr>
      <w:tr w:rsidR="00105EC1" w:rsidRPr="00221F18" w14:paraId="4B0C3D69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4F13F6A5" w14:textId="2F73A7BB" w:rsidR="00105EC1" w:rsidRPr="00221F18" w:rsidRDefault="00FA6A7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404" w:type="dxa"/>
            <w:noWrap/>
            <w:vAlign w:val="center"/>
          </w:tcPr>
          <w:p w14:paraId="4BE9EF28" w14:textId="66875A4A" w:rsidR="00105EC1" w:rsidRPr="00221F18" w:rsidRDefault="00105EC1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antimafia</w:t>
            </w:r>
            <w:r w:rsidR="00CB53B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per importi da 150 mila euro in base all’importi e comunque non nel caso di Convenzioni/Accordi Quadro CONSIP</w:t>
            </w:r>
          </w:p>
        </w:tc>
        <w:tc>
          <w:tcPr>
            <w:tcW w:w="541" w:type="dxa"/>
            <w:noWrap/>
            <w:vAlign w:val="center"/>
          </w:tcPr>
          <w:p w14:paraId="6888BBDA" w14:textId="52F99474" w:rsidR="00105EC1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25</w:t>
            </w:r>
          </w:p>
        </w:tc>
        <w:tc>
          <w:tcPr>
            <w:tcW w:w="6414" w:type="dxa"/>
            <w:noWrap/>
            <w:vAlign w:val="center"/>
          </w:tcPr>
          <w:p w14:paraId="609B90BB" w14:textId="5619D0B6" w:rsidR="00105EC1" w:rsidRPr="00221F18" w:rsidRDefault="00A27583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antimafia</w:t>
            </w:r>
            <w:r w:rsidR="00CB53B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per importi da 150 mila euro in base all’importi e comunque non nel caso di Convenzioni/Accordi Quadro CONSIP</w:t>
            </w:r>
          </w:p>
        </w:tc>
      </w:tr>
      <w:tr w:rsidR="00C502F2" w:rsidRPr="00221F18" w14:paraId="1B42B2AD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646282CC" w14:textId="4908F0BF" w:rsidR="00C502F2" w:rsidRPr="00221F18" w:rsidRDefault="00FA6A73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404" w:type="dxa"/>
            <w:noWrap/>
            <w:vAlign w:val="center"/>
          </w:tcPr>
          <w:p w14:paraId="3240B23D" w14:textId="294463AC" w:rsidR="00C502F2" w:rsidRPr="00221F18" w:rsidRDefault="00C502F2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Certificato Camera di Commercio</w:t>
            </w:r>
            <w:r w:rsidR="00CB53B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per importi da 40 mila euro e comunque non nel caso di Convenzioni/Accordi Quadro CONSIP</w:t>
            </w:r>
          </w:p>
        </w:tc>
        <w:tc>
          <w:tcPr>
            <w:tcW w:w="541" w:type="dxa"/>
            <w:noWrap/>
            <w:vAlign w:val="center"/>
          </w:tcPr>
          <w:p w14:paraId="770297BD" w14:textId="459AA614" w:rsidR="00C502F2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26</w:t>
            </w:r>
          </w:p>
        </w:tc>
        <w:tc>
          <w:tcPr>
            <w:tcW w:w="6414" w:type="dxa"/>
            <w:noWrap/>
            <w:vAlign w:val="center"/>
          </w:tcPr>
          <w:p w14:paraId="398415BC" w14:textId="21E0FD46" w:rsidR="00C502F2" w:rsidRPr="00221F18" w:rsidRDefault="00C502F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Certificato Camera di Commercio</w:t>
            </w:r>
            <w:r w:rsidR="00CB53B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per importi da 40 mila euro e comunque non nel caso di Convenzioni/Accordi Quadro CONSIP</w:t>
            </w:r>
          </w:p>
        </w:tc>
      </w:tr>
      <w:tr w:rsidR="00C502F2" w:rsidRPr="00221F18" w14:paraId="0916B532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7FD3B51A" w14:textId="5FF08E4F" w:rsidR="00C502F2" w:rsidRPr="00221F18" w:rsidRDefault="00DF750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6404" w:type="dxa"/>
            <w:noWrap/>
            <w:vAlign w:val="center"/>
          </w:tcPr>
          <w:p w14:paraId="77D79746" w14:textId="24D0C905" w:rsidR="00C502F2" w:rsidRPr="00221F18" w:rsidRDefault="00C502F2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Casellario giudiziale</w:t>
            </w:r>
            <w:r w:rsidR="00CB53B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per importi da 40 mila euro e comunque non nel caso di Convenzioni/Accordi Quadro CONSIP</w:t>
            </w:r>
          </w:p>
        </w:tc>
        <w:tc>
          <w:tcPr>
            <w:tcW w:w="541" w:type="dxa"/>
            <w:noWrap/>
            <w:vAlign w:val="center"/>
          </w:tcPr>
          <w:p w14:paraId="24D35EA1" w14:textId="3F288B5C" w:rsidR="00C502F2" w:rsidRPr="00221F18" w:rsidRDefault="0000045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27</w:t>
            </w:r>
          </w:p>
        </w:tc>
        <w:tc>
          <w:tcPr>
            <w:tcW w:w="6414" w:type="dxa"/>
            <w:noWrap/>
            <w:vAlign w:val="center"/>
          </w:tcPr>
          <w:p w14:paraId="5BE20640" w14:textId="117714ED" w:rsidR="00C502F2" w:rsidRPr="00221F18" w:rsidRDefault="00C502F2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Casellario giudiziale</w:t>
            </w:r>
            <w:r w:rsidR="00CB53B6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per importi da 40 mila euro e comunque non nel caso di Convenzioni/Accordi Quadro CONSIP</w:t>
            </w:r>
          </w:p>
        </w:tc>
      </w:tr>
      <w:tr w:rsidR="00F80F5D" w:rsidRPr="00221F18" w14:paraId="7CC2E203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3D339CCD" w14:textId="566E7AD1" w:rsidR="00F80F5D" w:rsidRPr="00221F18" w:rsidRDefault="00DF750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6404" w:type="dxa"/>
            <w:noWrap/>
            <w:vAlign w:val="center"/>
          </w:tcPr>
          <w:p w14:paraId="00132717" w14:textId="7B3F5BAF" w:rsidR="00F80F5D" w:rsidRPr="00221F18" w:rsidRDefault="005C1784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Comunicazione dell’aggiudicatario relativa alla tracciabilità dei flussi finanziari  secondo quanto previsto dall’art. 3 della Legge 136/2010</w:t>
            </w:r>
            <w:r w:rsidR="00A00CFA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nel caso il fornitore non utilizzi il format di DSAN afferente i requisì necessari alla stipula, di cui alla Circolare INAPP n.0001030/2019 così come modificata dalla Circolare INAPP n.11141/2024</w:t>
            </w:r>
          </w:p>
        </w:tc>
        <w:tc>
          <w:tcPr>
            <w:tcW w:w="541" w:type="dxa"/>
            <w:noWrap/>
            <w:vAlign w:val="center"/>
          </w:tcPr>
          <w:p w14:paraId="79CF3CD2" w14:textId="0495F06C" w:rsidR="00F80F5D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28</w:t>
            </w:r>
          </w:p>
        </w:tc>
        <w:tc>
          <w:tcPr>
            <w:tcW w:w="6414" w:type="dxa"/>
            <w:noWrap/>
            <w:vAlign w:val="center"/>
          </w:tcPr>
          <w:p w14:paraId="1E5D4F96" w14:textId="1A665E6E" w:rsidR="00F80F5D" w:rsidRPr="00221F18" w:rsidRDefault="00F80F5D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Comunicazione dell’aggiudicatario relativa alla tracciabilità dei flussi finanziari  secondo quanto previsto dall’art. 3 della Legge 136/2010</w:t>
            </w:r>
            <w:r w:rsidR="00A00CFA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, nel caso il fornitore non utilizzi il format di DSAN afferente i requisì necessari alla stipula, di cui alla Circolare INAPP n.0001030/2019 così come modificata dalla Circolare INAPP n.11141/2024</w:t>
            </w:r>
          </w:p>
        </w:tc>
      </w:tr>
      <w:tr w:rsidR="002E174B" w:rsidRPr="00221F18" w14:paraId="20926B73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2807CF82" w14:textId="4B45AEE1" w:rsidR="002E174B" w:rsidRPr="00221F18" w:rsidRDefault="00DF750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22</w:t>
            </w:r>
          </w:p>
        </w:tc>
        <w:tc>
          <w:tcPr>
            <w:tcW w:w="6404" w:type="dxa"/>
            <w:noWrap/>
            <w:vAlign w:val="center"/>
          </w:tcPr>
          <w:p w14:paraId="4EB076FB" w14:textId="76FE758A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Contratto di fornitura del bene sottoscritto con eventuale individuazione del DEC</w:t>
            </w:r>
            <w:r w:rsidR="00C75849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corredato dell’imposta di bollo ai sensi del DPR 652/1972 s.m.i.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 eventuali addendum</w:t>
            </w:r>
          </w:p>
        </w:tc>
        <w:tc>
          <w:tcPr>
            <w:tcW w:w="541" w:type="dxa"/>
            <w:noWrap/>
            <w:vAlign w:val="center"/>
          </w:tcPr>
          <w:p w14:paraId="62D16355" w14:textId="72A87055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29</w:t>
            </w:r>
          </w:p>
        </w:tc>
        <w:tc>
          <w:tcPr>
            <w:tcW w:w="6414" w:type="dxa"/>
            <w:noWrap/>
            <w:vAlign w:val="center"/>
          </w:tcPr>
          <w:p w14:paraId="15DCA027" w14:textId="150710A0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Contratto di fornitura del bene sottoscritto con eventuale individuazione del DEC e corredato dell’imposta di bollo ai sensi del DPR 652/1972 s.m.i./eventuale addendum</w:t>
            </w:r>
          </w:p>
        </w:tc>
      </w:tr>
      <w:tr w:rsidR="002E174B" w:rsidRPr="00221F18" w14:paraId="444958ED" w14:textId="77777777" w:rsidTr="00920148">
        <w:trPr>
          <w:gridAfter w:val="1"/>
          <w:wAfter w:w="60" w:type="dxa"/>
          <w:trHeight w:val="460"/>
        </w:trPr>
        <w:tc>
          <w:tcPr>
            <w:tcW w:w="541" w:type="dxa"/>
            <w:vAlign w:val="center"/>
          </w:tcPr>
          <w:p w14:paraId="1D134479" w14:textId="6374A383" w:rsidR="002E174B" w:rsidRPr="00221F18" w:rsidRDefault="00ED31A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404" w:type="dxa"/>
            <w:vAlign w:val="center"/>
          </w:tcPr>
          <w:p w14:paraId="07369AD2" w14:textId="683B7276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Dichiarazione di conformità del bene rispetto alle prescrizioni contrattuali</w:t>
            </w:r>
          </w:p>
        </w:tc>
        <w:tc>
          <w:tcPr>
            <w:tcW w:w="541" w:type="dxa"/>
            <w:noWrap/>
            <w:vAlign w:val="center"/>
          </w:tcPr>
          <w:p w14:paraId="54DE1AFE" w14:textId="15FA17A3" w:rsidR="002E174B" w:rsidRPr="00221F18" w:rsidRDefault="00CB089E" w:rsidP="00920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6414" w:type="dxa"/>
            <w:noWrap/>
            <w:vAlign w:val="center"/>
          </w:tcPr>
          <w:p w14:paraId="67BE5EA8" w14:textId="473CE4CB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Dichiarazione di conformità del bene rispetto alle prescrizioni contrattuali</w:t>
            </w:r>
          </w:p>
        </w:tc>
      </w:tr>
      <w:tr w:rsidR="002E174B" w:rsidRPr="00221F18" w14:paraId="1E7D92CD" w14:textId="77777777" w:rsidTr="00920148">
        <w:trPr>
          <w:gridAfter w:val="1"/>
          <w:wAfter w:w="60" w:type="dxa"/>
          <w:trHeight w:val="460"/>
        </w:trPr>
        <w:tc>
          <w:tcPr>
            <w:tcW w:w="541" w:type="dxa"/>
            <w:vAlign w:val="center"/>
          </w:tcPr>
          <w:p w14:paraId="1FF2AF01" w14:textId="3A3F4A7C" w:rsidR="002E174B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04" w:type="dxa"/>
            <w:vAlign w:val="center"/>
          </w:tcPr>
          <w:p w14:paraId="3C306BF1" w14:textId="247511F9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1" w:type="dxa"/>
            <w:noWrap/>
            <w:vAlign w:val="center"/>
          </w:tcPr>
          <w:p w14:paraId="28A9C755" w14:textId="4E3648AE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31</w:t>
            </w:r>
          </w:p>
        </w:tc>
        <w:tc>
          <w:tcPr>
            <w:tcW w:w="6414" w:type="dxa"/>
            <w:noWrap/>
            <w:vAlign w:val="center"/>
          </w:tcPr>
          <w:p w14:paraId="1450C5FF" w14:textId="062220DB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Libro inventario (nel caso di beni inventariabili)</w:t>
            </w:r>
          </w:p>
        </w:tc>
      </w:tr>
      <w:tr w:rsidR="002E174B" w:rsidRPr="00221F18" w14:paraId="34BF649D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5275793F" w14:textId="49AE783E" w:rsidR="002E174B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04" w:type="dxa"/>
            <w:vAlign w:val="center"/>
          </w:tcPr>
          <w:p w14:paraId="7FB93741" w14:textId="29194666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1" w:type="dxa"/>
            <w:noWrap/>
            <w:vAlign w:val="center"/>
          </w:tcPr>
          <w:p w14:paraId="7F89C2DA" w14:textId="1DDE7C2E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32</w:t>
            </w:r>
          </w:p>
        </w:tc>
        <w:tc>
          <w:tcPr>
            <w:tcW w:w="6414" w:type="dxa"/>
            <w:noWrap/>
            <w:vAlign w:val="center"/>
          </w:tcPr>
          <w:p w14:paraId="63052A57" w14:textId="6653349E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Registro beni ammortizzabili (laddove applicabile)</w:t>
            </w:r>
          </w:p>
        </w:tc>
      </w:tr>
      <w:tr w:rsidR="002E174B" w:rsidRPr="00221F18" w14:paraId="06D371BC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104F8B75" w14:textId="77777777" w:rsidR="002E174B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04" w:type="dxa"/>
            <w:vAlign w:val="center"/>
          </w:tcPr>
          <w:p w14:paraId="56A5D0EF" w14:textId="77777777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1" w:type="dxa"/>
            <w:noWrap/>
            <w:vAlign w:val="center"/>
          </w:tcPr>
          <w:p w14:paraId="324D3AF7" w14:textId="75873F0A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33</w:t>
            </w:r>
          </w:p>
        </w:tc>
        <w:tc>
          <w:tcPr>
            <w:tcW w:w="6414" w:type="dxa"/>
            <w:noWrap/>
            <w:vAlign w:val="center"/>
          </w:tcPr>
          <w:p w14:paraId="57DBDCE9" w14:textId="7ABABA1E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Etichette contrassegnate dalla codifica dell’inventario e riportanti il PN di riferimento (laddove applicabile)</w:t>
            </w:r>
          </w:p>
        </w:tc>
      </w:tr>
      <w:tr w:rsidR="002E174B" w:rsidRPr="00221F18" w14:paraId="78B2CB31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3B2B7052" w14:textId="632588CC" w:rsidR="002E174B" w:rsidRPr="00221F18" w:rsidRDefault="00ED31A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404" w:type="dxa"/>
            <w:vAlign w:val="center"/>
          </w:tcPr>
          <w:p w14:paraId="0C80C672" w14:textId="3B956C2A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all’emissione della fattura</w:t>
            </w:r>
          </w:p>
        </w:tc>
        <w:tc>
          <w:tcPr>
            <w:tcW w:w="541" w:type="dxa"/>
            <w:noWrap/>
            <w:vAlign w:val="center"/>
          </w:tcPr>
          <w:p w14:paraId="4349AFEC" w14:textId="3B5B1583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34</w:t>
            </w:r>
          </w:p>
        </w:tc>
        <w:tc>
          <w:tcPr>
            <w:tcW w:w="6414" w:type="dxa"/>
            <w:noWrap/>
            <w:vAlign w:val="center"/>
          </w:tcPr>
          <w:p w14:paraId="7CEEC686" w14:textId="33DCDFFB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Nulla osta all’emissione della fattura</w:t>
            </w:r>
          </w:p>
        </w:tc>
      </w:tr>
      <w:tr w:rsidR="002E174B" w:rsidRPr="00221F18" w14:paraId="28F8F27E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197A66F6" w14:textId="7C9DF94D" w:rsidR="002E174B" w:rsidRPr="00221F18" w:rsidRDefault="00ED31A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404" w:type="dxa"/>
            <w:vAlign w:val="center"/>
          </w:tcPr>
          <w:p w14:paraId="07CCB6E6" w14:textId="31B81420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verifica di inadempienza presso Agenzia delle entrate-Riscossione, di cui all’art. 48bis DPR n. 602/73 (eventuale)</w:t>
            </w:r>
          </w:p>
        </w:tc>
        <w:tc>
          <w:tcPr>
            <w:tcW w:w="541" w:type="dxa"/>
            <w:noWrap/>
            <w:vAlign w:val="center"/>
          </w:tcPr>
          <w:p w14:paraId="53914CA0" w14:textId="0C2D777A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35</w:t>
            </w:r>
          </w:p>
        </w:tc>
        <w:tc>
          <w:tcPr>
            <w:tcW w:w="6414" w:type="dxa"/>
            <w:noWrap/>
            <w:vAlign w:val="center"/>
          </w:tcPr>
          <w:p w14:paraId="08358360" w14:textId="7DE8E963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verifica di inadempienza presso Agenzia delle entrate-Riscossione, di cui all’art. 48bis DPR n. 602/73 (eventuale)</w:t>
            </w:r>
          </w:p>
        </w:tc>
      </w:tr>
      <w:tr w:rsidR="002E174B" w:rsidRPr="00221F18" w14:paraId="5D3F7313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10ABFE2E" w14:textId="77777777" w:rsidR="002E174B" w:rsidRPr="00221F18" w:rsidRDefault="002E174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04" w:type="dxa"/>
            <w:vAlign w:val="center"/>
          </w:tcPr>
          <w:p w14:paraId="3142F32B" w14:textId="77777777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41" w:type="dxa"/>
            <w:noWrap/>
            <w:vAlign w:val="center"/>
          </w:tcPr>
          <w:p w14:paraId="707784E5" w14:textId="44DCC653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36</w:t>
            </w:r>
          </w:p>
        </w:tc>
        <w:tc>
          <w:tcPr>
            <w:tcW w:w="6414" w:type="dxa"/>
            <w:noWrap/>
            <w:vAlign w:val="center"/>
          </w:tcPr>
          <w:p w14:paraId="343241F3" w14:textId="5E167C32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Checklist verifica fattura/Atto di liquidazione </w:t>
            </w:r>
          </w:p>
        </w:tc>
      </w:tr>
      <w:tr w:rsidR="002E174B" w:rsidRPr="00221F18" w14:paraId="794E4526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  <w:hideMark/>
          </w:tcPr>
          <w:p w14:paraId="2D83BDDE" w14:textId="11081291" w:rsidR="002E174B" w:rsidRPr="00221F18" w:rsidRDefault="00ED31A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404" w:type="dxa"/>
            <w:vAlign w:val="center"/>
            <w:hideMark/>
          </w:tcPr>
          <w:p w14:paraId="3217B787" w14:textId="7276DE5C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Mandato di pagamento </w:t>
            </w:r>
          </w:p>
        </w:tc>
        <w:tc>
          <w:tcPr>
            <w:tcW w:w="541" w:type="dxa"/>
            <w:noWrap/>
            <w:vAlign w:val="center"/>
          </w:tcPr>
          <w:p w14:paraId="52E893A1" w14:textId="1C519042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37</w:t>
            </w:r>
          </w:p>
        </w:tc>
        <w:tc>
          <w:tcPr>
            <w:tcW w:w="6414" w:type="dxa"/>
            <w:noWrap/>
            <w:vAlign w:val="center"/>
          </w:tcPr>
          <w:p w14:paraId="3F745C4F" w14:textId="2F9FD978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Mandato di pagamento </w:t>
            </w:r>
          </w:p>
        </w:tc>
      </w:tr>
      <w:tr w:rsidR="002E174B" w:rsidRPr="00221F18" w14:paraId="53E6B2B1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4EECD21C" w14:textId="2B4CE079" w:rsidR="002E174B" w:rsidRPr="00221F18" w:rsidRDefault="00ED31A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404" w:type="dxa"/>
            <w:vAlign w:val="center"/>
          </w:tcPr>
          <w:p w14:paraId="6E456E0F" w14:textId="3AC616F4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  <w:tc>
          <w:tcPr>
            <w:tcW w:w="541" w:type="dxa"/>
            <w:noWrap/>
            <w:vAlign w:val="center"/>
          </w:tcPr>
          <w:p w14:paraId="789C393F" w14:textId="44BE6AA9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38</w:t>
            </w:r>
          </w:p>
        </w:tc>
        <w:tc>
          <w:tcPr>
            <w:tcW w:w="6414" w:type="dxa"/>
            <w:noWrap/>
            <w:vAlign w:val="center"/>
          </w:tcPr>
          <w:p w14:paraId="1C4D1336" w14:textId="436D3D12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</w:tr>
      <w:tr w:rsidR="002E174B" w:rsidRPr="00221F18" w14:paraId="17A29582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77CB966B" w14:textId="798BFCF3" w:rsidR="002E174B" w:rsidRPr="00221F18" w:rsidRDefault="00ED31A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404" w:type="dxa"/>
          </w:tcPr>
          <w:p w14:paraId="585682E0" w14:textId="0A73E420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F24 versamento IVA (nel caso di F24 cumulativi, </w:t>
            </w:r>
            <w:r w:rsidR="00CB2E7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allegare anche un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dettaglio dei singoli versamenti rispetto alle singole fatture)</w:t>
            </w:r>
          </w:p>
        </w:tc>
        <w:tc>
          <w:tcPr>
            <w:tcW w:w="541" w:type="dxa"/>
            <w:noWrap/>
          </w:tcPr>
          <w:p w14:paraId="09E7BCE5" w14:textId="42E6361B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39</w:t>
            </w:r>
          </w:p>
        </w:tc>
        <w:tc>
          <w:tcPr>
            <w:tcW w:w="6414" w:type="dxa"/>
            <w:noWrap/>
          </w:tcPr>
          <w:p w14:paraId="1A4657CA" w14:textId="14B68932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F24 versamento IVA (nel caso di F24 cumulativi, </w:t>
            </w:r>
            <w:r w:rsidR="00CB2E73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allegare anche un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dettaglio dei singoli versamenti rispetto alle singole fatture)</w:t>
            </w:r>
          </w:p>
        </w:tc>
      </w:tr>
      <w:tr w:rsidR="002E174B" w:rsidRPr="00221F18" w14:paraId="41AEF2DA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  <w:hideMark/>
          </w:tcPr>
          <w:p w14:paraId="4ABFC4CE" w14:textId="1278ACDA" w:rsidR="002E174B" w:rsidRPr="00221F18" w:rsidRDefault="00ED31A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404" w:type="dxa"/>
            <w:vAlign w:val="center"/>
            <w:hideMark/>
          </w:tcPr>
          <w:p w14:paraId="39EDF25F" w14:textId="0576E017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calcolo della quota di ammortamento imputabile al progetto</w:t>
            </w:r>
          </w:p>
        </w:tc>
        <w:tc>
          <w:tcPr>
            <w:tcW w:w="541" w:type="dxa"/>
            <w:noWrap/>
            <w:vAlign w:val="center"/>
          </w:tcPr>
          <w:p w14:paraId="7877F0B0" w14:textId="3DDA4EE3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40</w:t>
            </w:r>
          </w:p>
        </w:tc>
        <w:tc>
          <w:tcPr>
            <w:tcW w:w="6414" w:type="dxa"/>
            <w:noWrap/>
            <w:vAlign w:val="center"/>
          </w:tcPr>
          <w:p w14:paraId="2C598966" w14:textId="4C3A38B6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Prospetto di calcolo della quota di ammortamento imputabile al progetto </w:t>
            </w:r>
          </w:p>
        </w:tc>
      </w:tr>
      <w:tr w:rsidR="002E174B" w:rsidRPr="00221F18" w14:paraId="0D1644AC" w14:textId="77777777" w:rsidTr="00920148">
        <w:trPr>
          <w:gridAfter w:val="1"/>
          <w:wAfter w:w="60" w:type="dxa"/>
          <w:trHeight w:val="260"/>
        </w:trPr>
        <w:tc>
          <w:tcPr>
            <w:tcW w:w="541" w:type="dxa"/>
            <w:vAlign w:val="center"/>
            <w:hideMark/>
          </w:tcPr>
          <w:p w14:paraId="6FA763F2" w14:textId="619247FC" w:rsidR="002E174B" w:rsidRPr="00221F18" w:rsidRDefault="00DF750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6404" w:type="dxa"/>
            <w:vAlign w:val="center"/>
            <w:hideMark/>
          </w:tcPr>
          <w:p w14:paraId="03B22817" w14:textId="01AE8008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ripartizione della spesa (eventuale)</w:t>
            </w:r>
          </w:p>
        </w:tc>
        <w:tc>
          <w:tcPr>
            <w:tcW w:w="541" w:type="dxa"/>
            <w:noWrap/>
            <w:vAlign w:val="center"/>
          </w:tcPr>
          <w:p w14:paraId="64B8A07E" w14:textId="4FD71F60" w:rsidR="002E174B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41</w:t>
            </w:r>
          </w:p>
        </w:tc>
        <w:tc>
          <w:tcPr>
            <w:tcW w:w="6414" w:type="dxa"/>
            <w:noWrap/>
            <w:vAlign w:val="center"/>
          </w:tcPr>
          <w:p w14:paraId="19F1ED13" w14:textId="651C418A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ripartizione della spesa (eventuale)</w:t>
            </w:r>
          </w:p>
        </w:tc>
      </w:tr>
      <w:tr w:rsidR="00F04C94" w:rsidRPr="00221F18" w14:paraId="146D959A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36406A7B" w14:textId="68F5A659" w:rsidR="00F04C94" w:rsidRPr="00221F18" w:rsidRDefault="00ED31A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  <w:r w:rsidR="00DF750B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04" w:type="dxa"/>
            <w:vAlign w:val="center"/>
          </w:tcPr>
          <w:p w14:paraId="6041AEF3" w14:textId="312B9AD1" w:rsidR="00F04C94" w:rsidRPr="00221F18" w:rsidRDefault="00627A9E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Checklist di autocontrollo della procedura di affidamento</w:t>
            </w:r>
          </w:p>
        </w:tc>
        <w:tc>
          <w:tcPr>
            <w:tcW w:w="541" w:type="dxa"/>
            <w:noWrap/>
            <w:vAlign w:val="center"/>
          </w:tcPr>
          <w:p w14:paraId="52E177F1" w14:textId="58CD0348" w:rsidR="00F04C94" w:rsidRPr="00221F18" w:rsidRDefault="00CB089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42</w:t>
            </w:r>
          </w:p>
        </w:tc>
        <w:tc>
          <w:tcPr>
            <w:tcW w:w="6414" w:type="dxa"/>
            <w:noWrap/>
            <w:vAlign w:val="center"/>
          </w:tcPr>
          <w:p w14:paraId="2EC34652" w14:textId="3A2CAEFC" w:rsidR="00F04C94" w:rsidRPr="00221F18" w:rsidRDefault="00627A9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Checklist di autocontrollo della procedura di affidamento</w:t>
            </w:r>
          </w:p>
        </w:tc>
      </w:tr>
      <w:tr w:rsidR="002E174B" w:rsidRPr="00221F18" w14:paraId="4F0AE876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745286E4" w14:textId="622D2E14" w:rsidR="002E174B" w:rsidRPr="00221F18" w:rsidRDefault="00E254AB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6404" w:type="dxa"/>
            <w:vAlign w:val="center"/>
          </w:tcPr>
          <w:p w14:paraId="1D0DD044" w14:textId="0C233BDF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Documentazione prodotta dal fornitore, da allegare alla domanda di rimborso</w:t>
            </w:r>
          </w:p>
        </w:tc>
        <w:tc>
          <w:tcPr>
            <w:tcW w:w="541" w:type="dxa"/>
            <w:noWrap/>
            <w:vAlign w:val="center"/>
          </w:tcPr>
          <w:p w14:paraId="35FB88DC" w14:textId="3AB332D1" w:rsidR="002E174B" w:rsidRPr="00221F18" w:rsidRDefault="00CC677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6414" w:type="dxa"/>
            <w:noWrap/>
            <w:vAlign w:val="center"/>
          </w:tcPr>
          <w:p w14:paraId="0DBE36B1" w14:textId="7A622E26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Documentazione prodotta dal fornitore, da allegare alla domanda di rimborso</w:t>
            </w:r>
          </w:p>
        </w:tc>
      </w:tr>
      <w:tr w:rsidR="00642DB4" w:rsidRPr="00221F18" w14:paraId="5EFD71FC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5F0509B3" w14:textId="4C48B28F" w:rsidR="00642DB4" w:rsidRPr="00221F18" w:rsidRDefault="00642DB4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04" w:type="dxa"/>
            <w:vAlign w:val="center"/>
          </w:tcPr>
          <w:p w14:paraId="5F520E56" w14:textId="676AFC2B" w:rsidR="00642DB4" w:rsidRPr="00221F18" w:rsidRDefault="001B49F6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Documento di trasporto/Bolla di accompagnamento, ove previsto</w:t>
            </w:r>
          </w:p>
        </w:tc>
        <w:tc>
          <w:tcPr>
            <w:tcW w:w="541" w:type="dxa"/>
            <w:noWrap/>
            <w:vAlign w:val="center"/>
          </w:tcPr>
          <w:p w14:paraId="69FCF22D" w14:textId="79F2363D" w:rsidR="00642DB4" w:rsidRPr="00221F18" w:rsidRDefault="0008530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14" w:type="dxa"/>
            <w:noWrap/>
            <w:vAlign w:val="center"/>
          </w:tcPr>
          <w:p w14:paraId="27E388A2" w14:textId="2A04E378" w:rsidR="00642DB4" w:rsidRPr="00221F18" w:rsidRDefault="0008530A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Documento di trasporto/Bolla di accompagnamento, ove previsto</w:t>
            </w:r>
          </w:p>
        </w:tc>
      </w:tr>
      <w:tr w:rsidR="002E174B" w:rsidRPr="00221F18" w14:paraId="30E344B8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  <w:hideMark/>
          </w:tcPr>
          <w:p w14:paraId="0BA33AD5" w14:textId="42ABCCA8" w:rsidR="002E174B" w:rsidRPr="00221F18" w:rsidRDefault="0008530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404" w:type="dxa"/>
            <w:vAlign w:val="center"/>
            <w:hideMark/>
          </w:tcPr>
          <w:p w14:paraId="1014B6C7" w14:textId="79C4B43D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Fattura/Ricevuta</w:t>
            </w:r>
          </w:p>
        </w:tc>
        <w:tc>
          <w:tcPr>
            <w:tcW w:w="541" w:type="dxa"/>
            <w:noWrap/>
            <w:vAlign w:val="center"/>
            <w:hideMark/>
          </w:tcPr>
          <w:p w14:paraId="05B4A904" w14:textId="53D71E39" w:rsidR="002E174B" w:rsidRPr="00221F18" w:rsidRDefault="0008530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414" w:type="dxa"/>
            <w:noWrap/>
            <w:vAlign w:val="center"/>
            <w:hideMark/>
          </w:tcPr>
          <w:p w14:paraId="7EC4C52F" w14:textId="3B04B338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Fattura/Ricevuta</w:t>
            </w:r>
          </w:p>
        </w:tc>
      </w:tr>
      <w:tr w:rsidR="001A1842" w:rsidRPr="00221F18" w14:paraId="5CC99949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148B0215" w14:textId="3372B23A" w:rsidR="001A1842" w:rsidRPr="00221F18" w:rsidRDefault="001A1842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404" w:type="dxa"/>
            <w:vAlign w:val="center"/>
          </w:tcPr>
          <w:p w14:paraId="33DBAD08" w14:textId="2852DCE1" w:rsidR="001A1842" w:rsidRPr="00221F18" w:rsidRDefault="0068061A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attestante la consegna del materiale ai partecipanti al corso, nel caso di materiale didattico quale costo diretto, ove previsto</w:t>
            </w:r>
          </w:p>
        </w:tc>
        <w:tc>
          <w:tcPr>
            <w:tcW w:w="541" w:type="dxa"/>
            <w:noWrap/>
            <w:vAlign w:val="center"/>
          </w:tcPr>
          <w:p w14:paraId="0D89D7BD" w14:textId="54AB17CF" w:rsidR="001A1842" w:rsidRPr="00221F18" w:rsidRDefault="0068061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414" w:type="dxa"/>
            <w:noWrap/>
            <w:vAlign w:val="center"/>
          </w:tcPr>
          <w:p w14:paraId="7C261A3D" w14:textId="373F8959" w:rsidR="001A1842" w:rsidRPr="00221F18" w:rsidRDefault="0068061A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Documentazione attestante la consegna del materiale ai partecipanti al corso, nel caso di materiale didattico quale costo diretto, ove previsto.</w:t>
            </w:r>
          </w:p>
        </w:tc>
      </w:tr>
      <w:tr w:rsidR="002E174B" w:rsidRPr="00221F18" w14:paraId="3BF4ED4D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  <w:hideMark/>
          </w:tcPr>
          <w:p w14:paraId="19D0093C" w14:textId="7EAF5EB3" w:rsidR="002E174B" w:rsidRPr="00221F18" w:rsidRDefault="0068061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404" w:type="dxa"/>
            <w:vAlign w:val="center"/>
            <w:hideMark/>
          </w:tcPr>
          <w:p w14:paraId="5CFEF3B9" w14:textId="0D962A60" w:rsidR="002E174B" w:rsidRPr="00221F18" w:rsidRDefault="002E174B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Dichiarazione che il bene non ha fruito di agevolazioni pubbliche, nel caso di beni usati</w:t>
            </w:r>
          </w:p>
        </w:tc>
        <w:tc>
          <w:tcPr>
            <w:tcW w:w="541" w:type="dxa"/>
            <w:noWrap/>
            <w:vAlign w:val="center"/>
            <w:hideMark/>
          </w:tcPr>
          <w:p w14:paraId="3BD8F180" w14:textId="28D0EBBF" w:rsidR="002E174B" w:rsidRPr="00221F18" w:rsidRDefault="0068061A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414" w:type="dxa"/>
            <w:noWrap/>
            <w:vAlign w:val="center"/>
            <w:hideMark/>
          </w:tcPr>
          <w:p w14:paraId="0CB5878E" w14:textId="24EC7956" w:rsidR="002E174B" w:rsidRPr="00221F18" w:rsidRDefault="002E174B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Dichiarazione che il bene non ha fruito di agevolazioni pubbliche, nel caso di beni usati</w:t>
            </w:r>
          </w:p>
        </w:tc>
      </w:tr>
      <w:tr w:rsidR="008C1865" w:rsidRPr="00221F18" w14:paraId="44AD67E6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48B151C6" w14:textId="791FB0A8" w:rsidR="008C1865" w:rsidRPr="00221F18" w:rsidRDefault="008A39B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6404" w:type="dxa"/>
            <w:vAlign w:val="center"/>
          </w:tcPr>
          <w:p w14:paraId="559AE954" w14:textId="0821D678" w:rsidR="008C1865" w:rsidRPr="00221F18" w:rsidRDefault="00B44C3B" w:rsidP="0022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beni in leasing utilizzati sul progetto, oltre a quanto sopra indicato, occorre fornire (ad esclusione della casistica riferita ai beni ammortizzabili)</w:t>
            </w:r>
          </w:p>
        </w:tc>
        <w:tc>
          <w:tcPr>
            <w:tcW w:w="541" w:type="dxa"/>
            <w:noWrap/>
            <w:vAlign w:val="center"/>
          </w:tcPr>
          <w:p w14:paraId="32F61189" w14:textId="7B7D37BF" w:rsidR="008C1865" w:rsidRPr="00221F18" w:rsidRDefault="008A39B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6414" w:type="dxa"/>
            <w:noWrap/>
            <w:vAlign w:val="center"/>
          </w:tcPr>
          <w:p w14:paraId="250B7C54" w14:textId="1671586B" w:rsidR="008C1865" w:rsidRPr="00221F18" w:rsidRDefault="00CF07EF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beni in leasing utilizzati sul progetto, oltre a quanto sopra indicato, occorre fornire (ad esclusione della casistica riferita ai beni ammortizzabili)</w:t>
            </w:r>
            <w:r w:rsidR="008A39B5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 xml:space="preserve"> </w:t>
            </w:r>
          </w:p>
        </w:tc>
      </w:tr>
      <w:tr w:rsidR="00A363CE" w:rsidRPr="00221F18" w14:paraId="17C7B11B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57004DB3" w14:textId="644FB330" w:rsidR="00A363CE" w:rsidRPr="00221F18" w:rsidRDefault="00A363C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04" w:type="dxa"/>
            <w:vAlign w:val="center"/>
          </w:tcPr>
          <w:p w14:paraId="41B1BA9F" w14:textId="36337174" w:rsidR="00A363CE" w:rsidRPr="00221F18" w:rsidRDefault="00572DD5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dei beni in leasing con descrizione del bene, del locatore, del costo complessivo di locazione e di acquisto</w:t>
            </w:r>
          </w:p>
        </w:tc>
        <w:tc>
          <w:tcPr>
            <w:tcW w:w="541" w:type="dxa"/>
            <w:noWrap/>
            <w:vAlign w:val="center"/>
          </w:tcPr>
          <w:p w14:paraId="5A51437F" w14:textId="5C38BD79" w:rsidR="00A363CE" w:rsidRPr="00221F18" w:rsidRDefault="00A363CE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14" w:type="dxa"/>
            <w:noWrap/>
            <w:vAlign w:val="center"/>
          </w:tcPr>
          <w:p w14:paraId="7A9741E4" w14:textId="705B7C26" w:rsidR="00A363CE" w:rsidRPr="00221F18" w:rsidRDefault="00572DD5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dei beni in leasing con descrizione del bene, del locatore, del costo complessivo di locazione e di acquisto</w:t>
            </w:r>
          </w:p>
        </w:tc>
      </w:tr>
      <w:tr w:rsidR="00D15CC7" w:rsidRPr="00221F18" w14:paraId="210596BF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643B23A4" w14:textId="71F0B575" w:rsidR="00D15CC7" w:rsidRPr="00221F18" w:rsidRDefault="00572DD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</w:t>
            </w:r>
          </w:p>
        </w:tc>
        <w:tc>
          <w:tcPr>
            <w:tcW w:w="6404" w:type="dxa"/>
            <w:vAlign w:val="center"/>
          </w:tcPr>
          <w:p w14:paraId="4BD32936" w14:textId="4C03D8F7" w:rsidR="00D15CC7" w:rsidRPr="00221F18" w:rsidRDefault="00D15CC7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Nel caso di corresponsione di incentivi per funzioni tecniche di cui all’art.</w:t>
            </w:r>
            <w:r w:rsidR="00691AF3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 xml:space="preserve"> 45 del D.</w:t>
            </w:r>
            <w:r w:rsidR="000651DA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L</w:t>
            </w:r>
            <w:r w:rsidR="00691AF3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gs. n.36/2023</w:t>
            </w:r>
          </w:p>
        </w:tc>
        <w:tc>
          <w:tcPr>
            <w:tcW w:w="541" w:type="dxa"/>
            <w:noWrap/>
            <w:vAlign w:val="center"/>
          </w:tcPr>
          <w:p w14:paraId="7EE0E643" w14:textId="3A6E36C0" w:rsidR="00D15CC7" w:rsidRPr="00221F18" w:rsidRDefault="00572DD5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D</w:t>
            </w:r>
          </w:p>
        </w:tc>
        <w:tc>
          <w:tcPr>
            <w:tcW w:w="6414" w:type="dxa"/>
            <w:noWrap/>
            <w:vAlign w:val="center"/>
          </w:tcPr>
          <w:p w14:paraId="14EE9CE4" w14:textId="4AA76694" w:rsidR="00D15CC7" w:rsidRPr="00221F18" w:rsidRDefault="00D15CC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 xml:space="preserve">Nel caso di corresponsione di incentivi per funzioni tecniche di cui all’art. </w:t>
            </w:r>
            <w:r w:rsidR="008A4B89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45 del D.</w:t>
            </w:r>
            <w:r w:rsidR="000651DA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L</w:t>
            </w:r>
            <w:r w:rsidR="008A4B89" w:rsidRPr="00221F1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  <w:t>gs. n.36/2023</w:t>
            </w:r>
          </w:p>
        </w:tc>
      </w:tr>
      <w:tr w:rsidR="00D15CC7" w:rsidRPr="00221F18" w14:paraId="5D6683D5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30A81394" w14:textId="16CBFCAD" w:rsidR="00D15CC7" w:rsidRPr="00221F18" w:rsidRDefault="00D15CC7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04" w:type="dxa"/>
            <w:vAlign w:val="center"/>
          </w:tcPr>
          <w:p w14:paraId="3B03D3B5" w14:textId="6CD7C1FE" w:rsidR="00D15CC7" w:rsidRPr="00221F18" w:rsidRDefault="00D15CC7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Regolamento adottato dall’Istituto recante le modalità e i criteri per la ripartizione del fondo e di corresponsione dell’incentivo</w:t>
            </w:r>
            <w:r w:rsidR="00C14F0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Delibera n.4 del 03 marzo 2023</w:t>
            </w:r>
          </w:p>
        </w:tc>
        <w:tc>
          <w:tcPr>
            <w:tcW w:w="541" w:type="dxa"/>
            <w:noWrap/>
            <w:vAlign w:val="center"/>
          </w:tcPr>
          <w:p w14:paraId="1CDD9069" w14:textId="3A327A00" w:rsidR="00D15CC7" w:rsidRPr="00221F18" w:rsidRDefault="00D15CC7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6414" w:type="dxa"/>
            <w:noWrap/>
            <w:vAlign w:val="center"/>
          </w:tcPr>
          <w:p w14:paraId="7AF9D4D2" w14:textId="639238D4" w:rsidR="00D15CC7" w:rsidRPr="00221F18" w:rsidRDefault="00D15CC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Regolamento adottato dall’Istituto recante le modalità e i criteri per la ripartizione del fondo e di corresponsione dell’incentivo</w:t>
            </w:r>
            <w:r w:rsidR="00C14F0D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Delibera n.4 del 03 marzo 2023</w:t>
            </w:r>
          </w:p>
        </w:tc>
      </w:tr>
      <w:tr w:rsidR="00D15CC7" w:rsidRPr="00221F18" w14:paraId="254D9D1C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72143200" w14:textId="5417B963" w:rsidR="00D15CC7" w:rsidRPr="00221F18" w:rsidRDefault="00D15CC7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404" w:type="dxa"/>
            <w:vAlign w:val="center"/>
          </w:tcPr>
          <w:p w14:paraId="0BCF2257" w14:textId="1317165B" w:rsidR="00D15CC7" w:rsidRPr="00221F18" w:rsidRDefault="00D15CC7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Determina a contrarre che dispone l’accantonamento delle risorse finanziarie che alimentano il fondo di cui all’art. </w:t>
            </w:r>
            <w:r w:rsidR="0011703C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45 comma 2</w:t>
            </w:r>
            <w:r w:rsidR="00B60211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del D.Lgs. n.36/2023</w:t>
            </w:r>
          </w:p>
        </w:tc>
        <w:tc>
          <w:tcPr>
            <w:tcW w:w="541" w:type="dxa"/>
            <w:noWrap/>
            <w:vAlign w:val="center"/>
          </w:tcPr>
          <w:p w14:paraId="24650C4B" w14:textId="229756EE" w:rsidR="00D15CC7" w:rsidRPr="00221F18" w:rsidRDefault="00D15CC7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6414" w:type="dxa"/>
            <w:noWrap/>
            <w:vAlign w:val="center"/>
          </w:tcPr>
          <w:p w14:paraId="539564EC" w14:textId="77C16BAF" w:rsidR="00D15CC7" w:rsidRPr="00221F18" w:rsidRDefault="00D15CC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Determina a contrarre che dispone l’accantonamento delle risorse finanziarie che alimentano il fondo di cui all’art. </w:t>
            </w:r>
            <w:r w:rsidR="0011703C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45 comma 2</w:t>
            </w:r>
            <w:r w:rsidR="00B60211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del D.Lgs. n.36/2023</w:t>
            </w:r>
          </w:p>
        </w:tc>
      </w:tr>
      <w:tr w:rsidR="00D15CC7" w:rsidRPr="00221F18" w14:paraId="1F5A6A71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37094834" w14:textId="3AF488EA" w:rsidR="00D15CC7" w:rsidRPr="00221F18" w:rsidRDefault="00D15CC7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404" w:type="dxa"/>
            <w:vAlign w:val="center"/>
          </w:tcPr>
          <w:p w14:paraId="7A23BDBE" w14:textId="5235529F" w:rsidR="00D15CC7" w:rsidRPr="00221F18" w:rsidRDefault="00D15CC7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direttoriale di individuazione del Gruppo di lavoro</w:t>
            </w:r>
            <w:r w:rsidRPr="00221F18">
              <w:t xml:space="preserve">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destinatario dell’incentivo in relazione a ciascuna procedura di gara, di cui all’art. 6 del richiamato Regolamento (se diversa dalla Determina a contrarre)</w:t>
            </w:r>
          </w:p>
        </w:tc>
        <w:tc>
          <w:tcPr>
            <w:tcW w:w="541" w:type="dxa"/>
            <w:noWrap/>
            <w:vAlign w:val="center"/>
          </w:tcPr>
          <w:p w14:paraId="48330D78" w14:textId="62AF80E4" w:rsidR="00D15CC7" w:rsidRPr="00221F18" w:rsidRDefault="00D15CC7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6414" w:type="dxa"/>
            <w:noWrap/>
            <w:vAlign w:val="center"/>
          </w:tcPr>
          <w:p w14:paraId="6998A0B7" w14:textId="01F09096" w:rsidR="00D15CC7" w:rsidRPr="00221F18" w:rsidRDefault="00D15CC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Determina direttoriale di individuazione del Gruppo di lavoro</w:t>
            </w:r>
            <w:r w:rsidRPr="00221F18">
              <w:t xml:space="preserve">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destinatario dell’incentivo in relazione a ciascuna procedura di gara, di cui all’art. 6 del richiamato Regolamento (se diversa dalla Determina a contrarre)</w:t>
            </w:r>
          </w:p>
        </w:tc>
      </w:tr>
      <w:tr w:rsidR="009B78AD" w:rsidRPr="00221F18" w14:paraId="4B5E4876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424C0F49" w14:textId="16C95FDF" w:rsidR="009B78AD" w:rsidRPr="00221F18" w:rsidRDefault="009B78AD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404" w:type="dxa"/>
            <w:vAlign w:val="center"/>
          </w:tcPr>
          <w:p w14:paraId="7AF33B42" w14:textId="3E05734D" w:rsidR="009B78AD" w:rsidRPr="00221F18" w:rsidRDefault="003D792C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per ciascun componente il Gruppo di lavoro</w:t>
            </w:r>
          </w:p>
        </w:tc>
        <w:tc>
          <w:tcPr>
            <w:tcW w:w="541" w:type="dxa"/>
            <w:noWrap/>
            <w:vAlign w:val="center"/>
          </w:tcPr>
          <w:p w14:paraId="603547B7" w14:textId="76CF85E5" w:rsidR="009B78AD" w:rsidRPr="00221F18" w:rsidRDefault="009B78AD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6414" w:type="dxa"/>
            <w:noWrap/>
            <w:vAlign w:val="center"/>
          </w:tcPr>
          <w:p w14:paraId="770D1151" w14:textId="5EE6197E" w:rsidR="009B78AD" w:rsidRPr="00221F18" w:rsidRDefault="003D792C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Dichiarazioni di estraneità per ciascun componente il Gruppo di lavoro</w:t>
            </w:r>
          </w:p>
        </w:tc>
      </w:tr>
      <w:tr w:rsidR="00D15CC7" w:rsidRPr="00221F18" w14:paraId="5083979A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32E546ED" w14:textId="524D157B" w:rsidR="00D15CC7" w:rsidRPr="00221F18" w:rsidRDefault="009667DC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404" w:type="dxa"/>
            <w:vAlign w:val="center"/>
          </w:tcPr>
          <w:p w14:paraId="20DEAE7E" w14:textId="3DEFBAC1" w:rsidR="00D15CC7" w:rsidRPr="00221F18" w:rsidRDefault="00D15CC7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direttoriale di autorizzazione alla liquidazione dell’incentivo</w:t>
            </w:r>
          </w:p>
        </w:tc>
        <w:tc>
          <w:tcPr>
            <w:tcW w:w="541" w:type="dxa"/>
            <w:noWrap/>
            <w:vAlign w:val="center"/>
          </w:tcPr>
          <w:p w14:paraId="19D8DAB0" w14:textId="723DE1BA" w:rsidR="00D15CC7" w:rsidRPr="00221F18" w:rsidRDefault="009667DC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6414" w:type="dxa"/>
            <w:noWrap/>
            <w:vAlign w:val="center"/>
          </w:tcPr>
          <w:p w14:paraId="2F4A4D48" w14:textId="0F494B43" w:rsidR="00D15CC7" w:rsidRPr="00221F18" w:rsidRDefault="00D15CC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Provvedimento direttoriale di autorizzazione alla liquidazione dell’incentivo</w:t>
            </w:r>
          </w:p>
        </w:tc>
      </w:tr>
      <w:tr w:rsidR="00D15CC7" w:rsidRPr="00221F18" w14:paraId="5995835D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260EBFD1" w14:textId="4B0998CD" w:rsidR="00D15CC7" w:rsidRPr="00221F18" w:rsidRDefault="009667DC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lastRenderedPageBreak/>
              <w:t>6</w:t>
            </w:r>
          </w:p>
        </w:tc>
        <w:tc>
          <w:tcPr>
            <w:tcW w:w="6404" w:type="dxa"/>
            <w:vAlign w:val="center"/>
          </w:tcPr>
          <w:p w14:paraId="1EE1822E" w14:textId="4A37D09B" w:rsidR="00D15CC7" w:rsidRPr="00221F18" w:rsidRDefault="00D15CC7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di avvenuta corresponsione dell’incentivo con prospetto riepilogativo allegato</w:t>
            </w:r>
          </w:p>
        </w:tc>
        <w:tc>
          <w:tcPr>
            <w:tcW w:w="541" w:type="dxa"/>
            <w:noWrap/>
            <w:vAlign w:val="center"/>
          </w:tcPr>
          <w:p w14:paraId="4C4BDC9A" w14:textId="5A4AA5DF" w:rsidR="00D15CC7" w:rsidRPr="00221F18" w:rsidRDefault="009667DC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6414" w:type="dxa"/>
            <w:noWrap/>
            <w:vAlign w:val="center"/>
          </w:tcPr>
          <w:p w14:paraId="155ADB23" w14:textId="7CCA3480" w:rsidR="00D15CC7" w:rsidRPr="00221F18" w:rsidRDefault="00D15CC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Attestazione di avvenuta corresponsione dell’incentivo con prospetto riepilogativo allegato</w:t>
            </w:r>
          </w:p>
        </w:tc>
      </w:tr>
      <w:tr w:rsidR="00D15CC7" w:rsidRPr="00221F18" w14:paraId="3ACD37F4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0B881FA9" w14:textId="744D0031" w:rsidR="00D15CC7" w:rsidRPr="00221F18" w:rsidRDefault="009667DC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404" w:type="dxa"/>
            <w:vAlign w:val="center"/>
          </w:tcPr>
          <w:p w14:paraId="00333A84" w14:textId="6DE6EFAB" w:rsidR="00D15CC7" w:rsidRPr="00221F18" w:rsidRDefault="00D15CC7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 quietanzato</w:t>
            </w:r>
          </w:p>
        </w:tc>
        <w:tc>
          <w:tcPr>
            <w:tcW w:w="541" w:type="dxa"/>
            <w:noWrap/>
            <w:vAlign w:val="center"/>
          </w:tcPr>
          <w:p w14:paraId="485887B2" w14:textId="490D5501" w:rsidR="00D15CC7" w:rsidRPr="00221F18" w:rsidRDefault="009667DC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6414" w:type="dxa"/>
            <w:noWrap/>
            <w:vAlign w:val="center"/>
          </w:tcPr>
          <w:p w14:paraId="075AA088" w14:textId="49AF56A0" w:rsidR="00D15CC7" w:rsidRPr="00221F18" w:rsidRDefault="00D15CC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Mandato di pagamento quietanzato</w:t>
            </w:r>
          </w:p>
        </w:tc>
      </w:tr>
      <w:tr w:rsidR="00D15CC7" w:rsidRPr="00221F18" w14:paraId="25D484D2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48B56D2E" w14:textId="1F82F549" w:rsidR="00D15CC7" w:rsidRPr="00221F18" w:rsidRDefault="009667DC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404" w:type="dxa"/>
            <w:vAlign w:val="center"/>
          </w:tcPr>
          <w:p w14:paraId="732A500E" w14:textId="679C906D" w:rsidR="00D15CC7" w:rsidRPr="00221F18" w:rsidRDefault="00D15CC7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  <w:tc>
          <w:tcPr>
            <w:tcW w:w="541" w:type="dxa"/>
            <w:noWrap/>
            <w:vAlign w:val="center"/>
          </w:tcPr>
          <w:p w14:paraId="394E1AD4" w14:textId="7E08B6E6" w:rsidR="00D15CC7" w:rsidRPr="00221F18" w:rsidRDefault="009667DC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6414" w:type="dxa"/>
            <w:noWrap/>
            <w:vAlign w:val="center"/>
          </w:tcPr>
          <w:p w14:paraId="046806AB" w14:textId="2A42199C" w:rsidR="00D15CC7" w:rsidRPr="00221F18" w:rsidRDefault="00D15CC7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Quietanza di pagamento</w:t>
            </w:r>
          </w:p>
        </w:tc>
      </w:tr>
      <w:tr w:rsidR="00947B8F" w:rsidRPr="00E26F4F" w14:paraId="4A4F0987" w14:textId="77777777" w:rsidTr="00920148">
        <w:trPr>
          <w:gridAfter w:val="1"/>
          <w:wAfter w:w="60" w:type="dxa"/>
          <w:trHeight w:val="230"/>
        </w:trPr>
        <w:tc>
          <w:tcPr>
            <w:tcW w:w="541" w:type="dxa"/>
            <w:vAlign w:val="center"/>
          </w:tcPr>
          <w:p w14:paraId="70863892" w14:textId="33BD0327" w:rsidR="00947B8F" w:rsidRPr="00221F18" w:rsidRDefault="00947B8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404" w:type="dxa"/>
            <w:vAlign w:val="center"/>
          </w:tcPr>
          <w:p w14:paraId="683529A7" w14:textId="74CD7953" w:rsidR="00947B8F" w:rsidRPr="00221F18" w:rsidRDefault="0042199E" w:rsidP="00221F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F24 (ritenute) quietanzati (nel caso di F24 cumulativi, </w:t>
            </w:r>
            <w:r w:rsidR="0046181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all</w:t>
            </w:r>
            <w:r w:rsidR="00C3004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</w:t>
            </w:r>
            <w:r w:rsidR="00461815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gare anche </w:t>
            </w:r>
            <w:r w:rsidR="00C3004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un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dettaglio di avvenuto pagamento delle singole ritenute rispetto ai singoli destinatari)</w:t>
            </w:r>
          </w:p>
        </w:tc>
        <w:tc>
          <w:tcPr>
            <w:tcW w:w="541" w:type="dxa"/>
            <w:noWrap/>
            <w:vAlign w:val="center"/>
          </w:tcPr>
          <w:p w14:paraId="5A8BEC2B" w14:textId="761BB48A" w:rsidR="00947B8F" w:rsidRPr="00221F18" w:rsidRDefault="00947B8F" w:rsidP="00221F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6414" w:type="dxa"/>
            <w:noWrap/>
            <w:vAlign w:val="center"/>
          </w:tcPr>
          <w:p w14:paraId="44F01B2B" w14:textId="0B64704D" w:rsidR="00947B8F" w:rsidRPr="0034284F" w:rsidRDefault="0042199E" w:rsidP="00221F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F24 (ritenute) quietanzati (nel caso di F24 cumulativi, </w:t>
            </w:r>
            <w:r w:rsidR="00C3004B"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allegare anche un </w:t>
            </w:r>
            <w:r w:rsidRPr="00221F1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prospetto di dettaglio di avvenuto pagamento delle singole ritenute rispetto ai singoli destinatari)</w:t>
            </w:r>
          </w:p>
        </w:tc>
      </w:tr>
    </w:tbl>
    <w:p w14:paraId="4B6A0BDB" w14:textId="11C3E4C3" w:rsidR="00CD6EB3" w:rsidRDefault="00CD6EB3" w:rsidP="00FC1914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14:paraId="287B9EB4" w14:textId="77777777" w:rsidR="00040D5E" w:rsidRPr="00040D5E" w:rsidRDefault="00040D5E" w:rsidP="00040D5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040D5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NOTE:</w:t>
      </w:r>
    </w:p>
    <w:p w14:paraId="29842BF8" w14:textId="77777777" w:rsidR="00040D5E" w:rsidRPr="00040D5E" w:rsidRDefault="00040D5E" w:rsidP="00040D5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14:paraId="4E9794FF" w14:textId="77777777" w:rsidR="00040D5E" w:rsidRPr="00040D5E" w:rsidRDefault="00040D5E" w:rsidP="00040D5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040D5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Oltre alla documentazione riportata nelle tabelle, nei casi in cui una domanda di rimborso presenti una spesa di importo positivo e il corrispondente storno di importo parzialmente negativo, ovviamente quest’ultimo dovrà essere corredato dal relativo giustificativo (</w:t>
      </w:r>
      <w:bookmarkStart w:id="2" w:name="__DdeLink__2580_255020176"/>
      <w:r w:rsidRPr="00040D5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note di credito, F24 iva split payment, con prospetto riepilogativo).</w:t>
      </w:r>
      <w:bookmarkEnd w:id="2"/>
    </w:p>
    <w:p w14:paraId="283BD48D" w14:textId="77777777" w:rsidR="00040D5E" w:rsidRPr="00040D5E" w:rsidRDefault="00040D5E" w:rsidP="00040D5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14:paraId="1A55FDDE" w14:textId="77777777" w:rsidR="00040D5E" w:rsidRPr="00040D5E" w:rsidRDefault="00040D5E" w:rsidP="00040D5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040D5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Altresì, laddove, una domanda di rimborso contenga lo storno di importo negativo (parziale e totale) di una precedente spesa rendicontata di importo positivo, il Beneficiario è tenuto a corredare la spesa stornata del relativo giustificativo (note di credito, F24 iva split payment, con prospetto riepilogativo).</w:t>
      </w:r>
    </w:p>
    <w:p w14:paraId="6FF8DC8D" w14:textId="77777777" w:rsidR="00040D5E" w:rsidRPr="00040D5E" w:rsidRDefault="00040D5E" w:rsidP="00040D5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14:paraId="39320230" w14:textId="7AB040DC" w:rsidR="00040D5E" w:rsidRPr="00040D5E" w:rsidRDefault="00040D5E" w:rsidP="00040D5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040D5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In entrambi i suddetti casi consentiti, </w:t>
      </w:r>
      <w:r w:rsidR="007C1F49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il controllore potrà richiedere a</w:t>
      </w:r>
      <w:r w:rsidRPr="00040D5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l Beneficiario </w:t>
      </w:r>
      <w:r w:rsidR="007C1F49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di </w:t>
      </w:r>
      <w:r w:rsidRPr="00040D5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corredare la spesa di importo negativo anche di un apposito prospetto che riconcili quest’ultima con la corrispondente spesa positiva indicando, altresì, la domanda di rimborso in cui è stata rendicontata.</w:t>
      </w:r>
    </w:p>
    <w:p w14:paraId="4E8AB3BE" w14:textId="77777777" w:rsidR="00040D5E" w:rsidRPr="00040D5E" w:rsidRDefault="00040D5E" w:rsidP="00040D5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p w14:paraId="3A1E64BA" w14:textId="77777777" w:rsidR="00040D5E" w:rsidRPr="00040D5E" w:rsidRDefault="00040D5E" w:rsidP="00040D5E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040D5E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Si ricorda, infine, che non sono consentite domande di rimborso che contengano una spesa di importo positivo e la corrispondente spesa di importo negativo di ugual valore.</w:t>
      </w:r>
    </w:p>
    <w:p w14:paraId="4552CA49" w14:textId="77777777" w:rsidR="00040D5E" w:rsidRDefault="00040D5E" w:rsidP="00FC1914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</w:p>
    <w:sectPr w:rsidR="00040D5E" w:rsidSect="00323E1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56E67" w14:textId="77777777" w:rsidR="00CE3C05" w:rsidRDefault="00CE3C05" w:rsidP="00C2339D">
      <w:pPr>
        <w:spacing w:after="0" w:line="240" w:lineRule="auto"/>
      </w:pPr>
      <w:r>
        <w:separator/>
      </w:r>
    </w:p>
  </w:endnote>
  <w:endnote w:type="continuationSeparator" w:id="0">
    <w:p w14:paraId="4C9C1645" w14:textId="77777777" w:rsidR="00CE3C05" w:rsidRDefault="00CE3C05" w:rsidP="00C23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FF321" w14:textId="77777777" w:rsidR="00CE3C05" w:rsidRDefault="00CE3C05" w:rsidP="00C2339D">
      <w:pPr>
        <w:spacing w:after="0" w:line="240" w:lineRule="auto"/>
      </w:pPr>
      <w:r>
        <w:separator/>
      </w:r>
    </w:p>
  </w:footnote>
  <w:footnote w:type="continuationSeparator" w:id="0">
    <w:p w14:paraId="64C43DB6" w14:textId="77777777" w:rsidR="00CE3C05" w:rsidRDefault="00CE3C05" w:rsidP="00C2339D">
      <w:pPr>
        <w:spacing w:after="0" w:line="240" w:lineRule="auto"/>
      </w:pPr>
      <w:r>
        <w:continuationSeparator/>
      </w:r>
    </w:p>
  </w:footnote>
  <w:footnote w:id="1">
    <w:p w14:paraId="3F58ECB9" w14:textId="77777777" w:rsidR="008B48F1" w:rsidRDefault="008B48F1" w:rsidP="00EC6B06">
      <w:pPr>
        <w:pStyle w:val="FootnoteText"/>
      </w:pPr>
      <w:r w:rsidRPr="0034284F">
        <w:rPr>
          <w:rStyle w:val="FootnoteReference"/>
        </w:rPr>
        <w:footnoteRef/>
      </w:r>
      <w:r w:rsidRPr="0034284F">
        <w:t xml:space="preserve"> Qualora le spese di missione siano sostenute dall’Istituto, tali voci di costo sono ricondotte alla voce di costo “Missioni”, di cui al box successivo.</w:t>
      </w:r>
    </w:p>
  </w:footnote>
  <w:footnote w:id="2">
    <w:p w14:paraId="2E8C59B5" w14:textId="5EE8036E" w:rsidR="008B48F1" w:rsidRDefault="008B48F1" w:rsidP="003151BA">
      <w:pPr>
        <w:pStyle w:val="FootnoteText"/>
        <w:jc w:val="both"/>
      </w:pPr>
      <w:r w:rsidRPr="00567CFF">
        <w:rPr>
          <w:rStyle w:val="FootnoteReference"/>
        </w:rPr>
        <w:footnoteRef/>
      </w:r>
      <w:r w:rsidRPr="00567CFF">
        <w:t xml:space="preserve"> Il conferimento degli assegni di ricerca potrà essere </w:t>
      </w:r>
      <w:r w:rsidR="000D42A5" w:rsidRPr="00567CFF">
        <w:t>altresì</w:t>
      </w:r>
      <w:r w:rsidRPr="00567CFF">
        <w:t xml:space="preserve"> disposto a valere ed in applicazione di procedure selettive bandite ed espletate da altri enti di ricerca o università, pubblici e/o privati, previa attivazione di specifiche convenzioni tra l’Istituto e gli stessi soggetti (cfr. art.2, comma 3, del Regolamento interno approvato con delibera CDA n. 15 del 21 giugno 2015)</w:t>
      </w:r>
    </w:p>
  </w:footnote>
  <w:footnote w:id="3">
    <w:p w14:paraId="05AB3327" w14:textId="77777777" w:rsidR="008B48F1" w:rsidRDefault="008B48F1" w:rsidP="00EC6B06">
      <w:pPr>
        <w:pStyle w:val="FootnoteText"/>
      </w:pPr>
      <w:r w:rsidRPr="0034284F">
        <w:rPr>
          <w:rStyle w:val="FootnoteReference"/>
        </w:rPr>
        <w:footnoteRef/>
      </w:r>
      <w:r w:rsidRPr="0034284F">
        <w:t xml:space="preserve"> Qualora le spese di missione siano sostenute dall’Istituto, tali voci di costo sono ricondotte alla voce di costo “Missioni”, di cui al box successivo.</w:t>
      </w:r>
    </w:p>
  </w:footnote>
  <w:footnote w:id="4">
    <w:p w14:paraId="3E310731" w14:textId="1410BE63" w:rsidR="00A744F9" w:rsidRDefault="00A744F9" w:rsidP="00BE4A49">
      <w:pPr>
        <w:pStyle w:val="FootnoteText"/>
      </w:pPr>
      <w:r>
        <w:rPr>
          <w:rStyle w:val="FootnoteReference"/>
        </w:rPr>
        <w:footnoteRef/>
      </w:r>
      <w:r>
        <w:t xml:space="preserve"> L’attestazione rappresenta il documento probatorio attestante il rimborso del personale, ivi incluse le spese per servizi di trasferta ove previsti. </w:t>
      </w:r>
    </w:p>
  </w:footnote>
  <w:footnote w:id="5">
    <w:p w14:paraId="64246FD1" w14:textId="77777777" w:rsidR="00A744F9" w:rsidRDefault="00A744F9" w:rsidP="00BE4A49">
      <w:pPr>
        <w:pStyle w:val="FootnoteText"/>
      </w:pPr>
      <w:r>
        <w:rPr>
          <w:rStyle w:val="FootnoteReference"/>
        </w:rPr>
        <w:footnoteRef/>
      </w:r>
      <w:r>
        <w:t xml:space="preserve"> L’attestazione rappresenta il documento probatorio attestante il rimborso del personale, ivi incluse le spese per servizi di trasferta ove previsti.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84C90" w14:textId="5D02DAB3" w:rsidR="00A744F9" w:rsidRPr="0012240B" w:rsidRDefault="00A32016" w:rsidP="00A32016">
    <w:pPr>
      <w:pStyle w:val="Default"/>
      <w:tabs>
        <w:tab w:val="left" w:pos="284"/>
        <w:tab w:val="left" w:pos="2268"/>
        <w:tab w:val="left" w:pos="4111"/>
      </w:tabs>
      <w:ind w:right="-427"/>
      <w:jc w:val="center"/>
      <w:rPr>
        <w:b/>
        <w:noProof/>
        <w:lang w:eastAsia="it-IT"/>
      </w:rPr>
    </w:pPr>
    <w:r>
      <w:rPr>
        <w:noProof/>
      </w:rPr>
      <w:drawing>
        <wp:inline distT="0" distB="0" distL="0" distR="0" wp14:anchorId="518CEE4D" wp14:editId="798333F7">
          <wp:extent cx="4854420" cy="951120"/>
          <wp:effectExtent l="0" t="0" r="3810" b="1905"/>
          <wp:docPr id="2" name="Immagine 1" descr="Immagine che contiene testo, Carattere, logo, schermata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C673EC24-5DF7-45B8-B7F0-5D9B9423C1D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Immagine che contiene testo, Carattere, logo, schermata&#10;&#10;Descrizione generata automaticamente">
                    <a:extLst>
                      <a:ext uri="{FF2B5EF4-FFF2-40B4-BE49-F238E27FC236}">
                        <a16:creationId xmlns:a16="http://schemas.microsoft.com/office/drawing/2014/main" id="{C673EC24-5DF7-45B8-B7F0-5D9B9423C1D2}"/>
                      </a:ext>
                    </a:extLst>
                  </pic:cNvPr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4854420" cy="9511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  <w:p w14:paraId="6C3153B2" w14:textId="60503987" w:rsidR="00A744F9" w:rsidRPr="002C60AD" w:rsidRDefault="00A744F9" w:rsidP="002C60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31A2F"/>
    <w:multiLevelType w:val="hybridMultilevel"/>
    <w:tmpl w:val="73D89C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066C4"/>
    <w:multiLevelType w:val="hybridMultilevel"/>
    <w:tmpl w:val="6CC89E1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D2209"/>
    <w:multiLevelType w:val="multilevel"/>
    <w:tmpl w:val="E14A5FFE"/>
    <w:lvl w:ilvl="0">
      <w:start w:val="9"/>
      <w:numFmt w:val="decimal"/>
      <w:pStyle w:val="tito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21575A9"/>
    <w:multiLevelType w:val="hybridMultilevel"/>
    <w:tmpl w:val="2DA6846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8821D6">
      <w:start w:val="1"/>
      <w:numFmt w:val="bullet"/>
      <w:lvlText w:val="-"/>
      <w:lvlJc w:val="left"/>
      <w:pPr>
        <w:ind w:left="1440" w:hanging="360"/>
      </w:pPr>
      <w:rPr>
        <w:rFonts w:ascii="Calibri" w:hAnsi="Calibri" w:cs="Times New Roman" w:hint="default"/>
        <w:color w:val="auto"/>
        <w:sz w:val="18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A56B9"/>
    <w:multiLevelType w:val="hybridMultilevel"/>
    <w:tmpl w:val="F5D44744"/>
    <w:lvl w:ilvl="0" w:tplc="78889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066A0"/>
    <w:multiLevelType w:val="hybridMultilevel"/>
    <w:tmpl w:val="313C12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41CD6"/>
    <w:multiLevelType w:val="hybridMultilevel"/>
    <w:tmpl w:val="C4767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565CB"/>
    <w:multiLevelType w:val="hybridMultilevel"/>
    <w:tmpl w:val="FD124074"/>
    <w:lvl w:ilvl="0" w:tplc="DB2CDDB4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13A87"/>
    <w:multiLevelType w:val="hybridMultilevel"/>
    <w:tmpl w:val="F3A817B4"/>
    <w:lvl w:ilvl="0" w:tplc="AA42262C">
      <w:start w:val="2"/>
      <w:numFmt w:val="lowerLetter"/>
      <w:lvlText w:val="%1."/>
      <w:lvlJc w:val="left"/>
      <w:pPr>
        <w:ind w:left="75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4" w:hanging="360"/>
      </w:pPr>
    </w:lvl>
    <w:lvl w:ilvl="2" w:tplc="0410001B" w:tentative="1">
      <w:start w:val="1"/>
      <w:numFmt w:val="lowerRoman"/>
      <w:lvlText w:val="%3."/>
      <w:lvlJc w:val="right"/>
      <w:pPr>
        <w:ind w:left="2194" w:hanging="180"/>
      </w:pPr>
    </w:lvl>
    <w:lvl w:ilvl="3" w:tplc="0410000F" w:tentative="1">
      <w:start w:val="1"/>
      <w:numFmt w:val="decimal"/>
      <w:lvlText w:val="%4."/>
      <w:lvlJc w:val="left"/>
      <w:pPr>
        <w:ind w:left="2914" w:hanging="360"/>
      </w:pPr>
    </w:lvl>
    <w:lvl w:ilvl="4" w:tplc="04100019" w:tentative="1">
      <w:start w:val="1"/>
      <w:numFmt w:val="lowerLetter"/>
      <w:lvlText w:val="%5."/>
      <w:lvlJc w:val="left"/>
      <w:pPr>
        <w:ind w:left="3634" w:hanging="360"/>
      </w:pPr>
    </w:lvl>
    <w:lvl w:ilvl="5" w:tplc="0410001B" w:tentative="1">
      <w:start w:val="1"/>
      <w:numFmt w:val="lowerRoman"/>
      <w:lvlText w:val="%6."/>
      <w:lvlJc w:val="right"/>
      <w:pPr>
        <w:ind w:left="4354" w:hanging="180"/>
      </w:pPr>
    </w:lvl>
    <w:lvl w:ilvl="6" w:tplc="0410000F" w:tentative="1">
      <w:start w:val="1"/>
      <w:numFmt w:val="decimal"/>
      <w:lvlText w:val="%7."/>
      <w:lvlJc w:val="left"/>
      <w:pPr>
        <w:ind w:left="5074" w:hanging="360"/>
      </w:pPr>
    </w:lvl>
    <w:lvl w:ilvl="7" w:tplc="04100019" w:tentative="1">
      <w:start w:val="1"/>
      <w:numFmt w:val="lowerLetter"/>
      <w:lvlText w:val="%8."/>
      <w:lvlJc w:val="left"/>
      <w:pPr>
        <w:ind w:left="5794" w:hanging="360"/>
      </w:pPr>
    </w:lvl>
    <w:lvl w:ilvl="8" w:tplc="0410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7A35EE0"/>
    <w:multiLevelType w:val="hybridMultilevel"/>
    <w:tmpl w:val="BC660D6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51945BD"/>
    <w:multiLevelType w:val="hybridMultilevel"/>
    <w:tmpl w:val="4BC8B9E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1121C6"/>
    <w:multiLevelType w:val="hybridMultilevel"/>
    <w:tmpl w:val="AA9481B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0001226"/>
    <w:multiLevelType w:val="hybridMultilevel"/>
    <w:tmpl w:val="01BCEFE4"/>
    <w:lvl w:ilvl="0" w:tplc="048821D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color w:val="auto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476949">
    <w:abstractNumId w:val="9"/>
  </w:num>
  <w:num w:numId="2" w16cid:durableId="986788969">
    <w:abstractNumId w:val="12"/>
  </w:num>
  <w:num w:numId="3" w16cid:durableId="911694048">
    <w:abstractNumId w:val="1"/>
  </w:num>
  <w:num w:numId="4" w16cid:durableId="1339309247">
    <w:abstractNumId w:val="3"/>
  </w:num>
  <w:num w:numId="5" w16cid:durableId="1363017912">
    <w:abstractNumId w:val="8"/>
  </w:num>
  <w:num w:numId="6" w16cid:durableId="770860975">
    <w:abstractNumId w:val="10"/>
  </w:num>
  <w:num w:numId="7" w16cid:durableId="526452871">
    <w:abstractNumId w:val="11"/>
  </w:num>
  <w:num w:numId="8" w16cid:durableId="267588571">
    <w:abstractNumId w:val="6"/>
  </w:num>
  <w:num w:numId="9" w16cid:durableId="470446808">
    <w:abstractNumId w:val="2"/>
  </w:num>
  <w:num w:numId="10" w16cid:durableId="200482307">
    <w:abstractNumId w:val="4"/>
  </w:num>
  <w:num w:numId="11" w16cid:durableId="936133006">
    <w:abstractNumId w:val="7"/>
  </w:num>
  <w:num w:numId="12" w16cid:durableId="1402291046">
    <w:abstractNumId w:val="0"/>
  </w:num>
  <w:num w:numId="13" w16cid:durableId="1197423235">
    <w:abstractNumId w:val="5"/>
  </w:num>
  <w:num w:numId="14" w16cid:durableId="574779877">
    <w:abstractNumId w:val="2"/>
    <w:lvlOverride w:ilvl="0">
      <w:startOverride w:val="10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1C0"/>
    <w:rsid w:val="00000452"/>
    <w:rsid w:val="00000DE7"/>
    <w:rsid w:val="00001903"/>
    <w:rsid w:val="00002C5C"/>
    <w:rsid w:val="00003604"/>
    <w:rsid w:val="00004ED5"/>
    <w:rsid w:val="00004FD9"/>
    <w:rsid w:val="0000539B"/>
    <w:rsid w:val="00005B6B"/>
    <w:rsid w:val="000070C9"/>
    <w:rsid w:val="00010634"/>
    <w:rsid w:val="000117E1"/>
    <w:rsid w:val="00011B7E"/>
    <w:rsid w:val="00013FC8"/>
    <w:rsid w:val="00014D5A"/>
    <w:rsid w:val="000150CC"/>
    <w:rsid w:val="000165A9"/>
    <w:rsid w:val="000172D8"/>
    <w:rsid w:val="0001795E"/>
    <w:rsid w:val="000206BA"/>
    <w:rsid w:val="00020C38"/>
    <w:rsid w:val="00023645"/>
    <w:rsid w:val="000239B4"/>
    <w:rsid w:val="000279DA"/>
    <w:rsid w:val="00027F43"/>
    <w:rsid w:val="00033B6D"/>
    <w:rsid w:val="000345C7"/>
    <w:rsid w:val="000357C3"/>
    <w:rsid w:val="000369B9"/>
    <w:rsid w:val="00036E43"/>
    <w:rsid w:val="00040D5E"/>
    <w:rsid w:val="000503CA"/>
    <w:rsid w:val="000538DB"/>
    <w:rsid w:val="00061CDC"/>
    <w:rsid w:val="0006287D"/>
    <w:rsid w:val="00062C56"/>
    <w:rsid w:val="000650EA"/>
    <w:rsid w:val="000651DA"/>
    <w:rsid w:val="00067793"/>
    <w:rsid w:val="000716C0"/>
    <w:rsid w:val="00071D68"/>
    <w:rsid w:val="000744C3"/>
    <w:rsid w:val="00074513"/>
    <w:rsid w:val="00077F47"/>
    <w:rsid w:val="0008134C"/>
    <w:rsid w:val="000821BF"/>
    <w:rsid w:val="00082372"/>
    <w:rsid w:val="00083082"/>
    <w:rsid w:val="0008530A"/>
    <w:rsid w:val="00086BAD"/>
    <w:rsid w:val="000947BE"/>
    <w:rsid w:val="000971B0"/>
    <w:rsid w:val="00097454"/>
    <w:rsid w:val="000A16BA"/>
    <w:rsid w:val="000A3B7D"/>
    <w:rsid w:val="000A5FC8"/>
    <w:rsid w:val="000A7AFC"/>
    <w:rsid w:val="000B1506"/>
    <w:rsid w:val="000B4EBA"/>
    <w:rsid w:val="000B5928"/>
    <w:rsid w:val="000C370F"/>
    <w:rsid w:val="000C44B4"/>
    <w:rsid w:val="000C4B9D"/>
    <w:rsid w:val="000C5410"/>
    <w:rsid w:val="000D0CD1"/>
    <w:rsid w:val="000D2296"/>
    <w:rsid w:val="000D2599"/>
    <w:rsid w:val="000D283B"/>
    <w:rsid w:val="000D28DF"/>
    <w:rsid w:val="000D42A5"/>
    <w:rsid w:val="000D6440"/>
    <w:rsid w:val="000D693E"/>
    <w:rsid w:val="000D75CA"/>
    <w:rsid w:val="000E4B87"/>
    <w:rsid w:val="000E6126"/>
    <w:rsid w:val="000E6768"/>
    <w:rsid w:val="000E79B3"/>
    <w:rsid w:val="000F4BE3"/>
    <w:rsid w:val="00102331"/>
    <w:rsid w:val="0010307F"/>
    <w:rsid w:val="0010515F"/>
    <w:rsid w:val="00105EC1"/>
    <w:rsid w:val="0010647F"/>
    <w:rsid w:val="001067E6"/>
    <w:rsid w:val="00106CFA"/>
    <w:rsid w:val="0011703C"/>
    <w:rsid w:val="00125724"/>
    <w:rsid w:val="0012612C"/>
    <w:rsid w:val="00126B29"/>
    <w:rsid w:val="0013073F"/>
    <w:rsid w:val="001343DB"/>
    <w:rsid w:val="0014053D"/>
    <w:rsid w:val="001440F3"/>
    <w:rsid w:val="001464E4"/>
    <w:rsid w:val="001513E7"/>
    <w:rsid w:val="001514F5"/>
    <w:rsid w:val="00152E42"/>
    <w:rsid w:val="001625F9"/>
    <w:rsid w:val="00164413"/>
    <w:rsid w:val="00164C5C"/>
    <w:rsid w:val="00166973"/>
    <w:rsid w:val="001673F7"/>
    <w:rsid w:val="00167D9E"/>
    <w:rsid w:val="00172686"/>
    <w:rsid w:val="0017313B"/>
    <w:rsid w:val="00177FC7"/>
    <w:rsid w:val="001820E2"/>
    <w:rsid w:val="001826CA"/>
    <w:rsid w:val="00184394"/>
    <w:rsid w:val="00194007"/>
    <w:rsid w:val="0019412E"/>
    <w:rsid w:val="00195B5D"/>
    <w:rsid w:val="00196015"/>
    <w:rsid w:val="001960F3"/>
    <w:rsid w:val="0019699B"/>
    <w:rsid w:val="00197679"/>
    <w:rsid w:val="001A1842"/>
    <w:rsid w:val="001A1F18"/>
    <w:rsid w:val="001A228E"/>
    <w:rsid w:val="001A22D7"/>
    <w:rsid w:val="001A4FE0"/>
    <w:rsid w:val="001A65A9"/>
    <w:rsid w:val="001B1913"/>
    <w:rsid w:val="001B25CE"/>
    <w:rsid w:val="001B49F6"/>
    <w:rsid w:val="001B4F68"/>
    <w:rsid w:val="001B515F"/>
    <w:rsid w:val="001B5BAD"/>
    <w:rsid w:val="001B6BFE"/>
    <w:rsid w:val="001C1E1A"/>
    <w:rsid w:val="001C2A66"/>
    <w:rsid w:val="001C3354"/>
    <w:rsid w:val="001C6750"/>
    <w:rsid w:val="001D0E78"/>
    <w:rsid w:val="001D1C60"/>
    <w:rsid w:val="001D20AB"/>
    <w:rsid w:val="001D3B79"/>
    <w:rsid w:val="001D74FD"/>
    <w:rsid w:val="001E2085"/>
    <w:rsid w:val="001F1B45"/>
    <w:rsid w:val="001F239D"/>
    <w:rsid w:val="001F6A0D"/>
    <w:rsid w:val="001F7A04"/>
    <w:rsid w:val="00200DC3"/>
    <w:rsid w:val="00200EED"/>
    <w:rsid w:val="00201A4F"/>
    <w:rsid w:val="002025E7"/>
    <w:rsid w:val="0020449A"/>
    <w:rsid w:val="00205FEA"/>
    <w:rsid w:val="00206BFD"/>
    <w:rsid w:val="0021244B"/>
    <w:rsid w:val="00213C40"/>
    <w:rsid w:val="00220F10"/>
    <w:rsid w:val="00220F39"/>
    <w:rsid w:val="00221F18"/>
    <w:rsid w:val="00222BFA"/>
    <w:rsid w:val="0022456B"/>
    <w:rsid w:val="0022609B"/>
    <w:rsid w:val="00230690"/>
    <w:rsid w:val="00232182"/>
    <w:rsid w:val="00232CBE"/>
    <w:rsid w:val="0023312E"/>
    <w:rsid w:val="00233D3B"/>
    <w:rsid w:val="00235D47"/>
    <w:rsid w:val="00236505"/>
    <w:rsid w:val="00237FE4"/>
    <w:rsid w:val="00242012"/>
    <w:rsid w:val="002420D4"/>
    <w:rsid w:val="002424C8"/>
    <w:rsid w:val="002425A3"/>
    <w:rsid w:val="002426E1"/>
    <w:rsid w:val="0024569B"/>
    <w:rsid w:val="00246F10"/>
    <w:rsid w:val="00255286"/>
    <w:rsid w:val="00256323"/>
    <w:rsid w:val="00256C81"/>
    <w:rsid w:val="00256F8F"/>
    <w:rsid w:val="00262DD4"/>
    <w:rsid w:val="002665C6"/>
    <w:rsid w:val="00267D85"/>
    <w:rsid w:val="00273252"/>
    <w:rsid w:val="002750D1"/>
    <w:rsid w:val="00276589"/>
    <w:rsid w:val="00277F1D"/>
    <w:rsid w:val="00280482"/>
    <w:rsid w:val="0028119F"/>
    <w:rsid w:val="002843EE"/>
    <w:rsid w:val="002843FE"/>
    <w:rsid w:val="00284EB8"/>
    <w:rsid w:val="00285458"/>
    <w:rsid w:val="00286FDB"/>
    <w:rsid w:val="00290042"/>
    <w:rsid w:val="00292303"/>
    <w:rsid w:val="00294BD3"/>
    <w:rsid w:val="00296D25"/>
    <w:rsid w:val="002A1488"/>
    <w:rsid w:val="002A200C"/>
    <w:rsid w:val="002A580C"/>
    <w:rsid w:val="002B54C3"/>
    <w:rsid w:val="002C0004"/>
    <w:rsid w:val="002C51C0"/>
    <w:rsid w:val="002C52A4"/>
    <w:rsid w:val="002C60AD"/>
    <w:rsid w:val="002C7259"/>
    <w:rsid w:val="002D088F"/>
    <w:rsid w:val="002D3919"/>
    <w:rsid w:val="002D5BC7"/>
    <w:rsid w:val="002D66D8"/>
    <w:rsid w:val="002D71C5"/>
    <w:rsid w:val="002D72DD"/>
    <w:rsid w:val="002D79EB"/>
    <w:rsid w:val="002E174B"/>
    <w:rsid w:val="002E365A"/>
    <w:rsid w:val="002E5199"/>
    <w:rsid w:val="002E661F"/>
    <w:rsid w:val="002E78AD"/>
    <w:rsid w:val="002E7E3A"/>
    <w:rsid w:val="002F3565"/>
    <w:rsid w:val="002F4B6D"/>
    <w:rsid w:val="002F63AA"/>
    <w:rsid w:val="003072FB"/>
    <w:rsid w:val="00307CA6"/>
    <w:rsid w:val="0031230B"/>
    <w:rsid w:val="003149D2"/>
    <w:rsid w:val="00314A65"/>
    <w:rsid w:val="003151BA"/>
    <w:rsid w:val="00316BE0"/>
    <w:rsid w:val="00317C7F"/>
    <w:rsid w:val="00323566"/>
    <w:rsid w:val="00323E16"/>
    <w:rsid w:val="0032769B"/>
    <w:rsid w:val="003334C6"/>
    <w:rsid w:val="003340F4"/>
    <w:rsid w:val="00334137"/>
    <w:rsid w:val="00334D98"/>
    <w:rsid w:val="003371E0"/>
    <w:rsid w:val="0034284F"/>
    <w:rsid w:val="00343130"/>
    <w:rsid w:val="003435EA"/>
    <w:rsid w:val="00346D17"/>
    <w:rsid w:val="00350F81"/>
    <w:rsid w:val="00356B1D"/>
    <w:rsid w:val="00362820"/>
    <w:rsid w:val="00362A3F"/>
    <w:rsid w:val="00366151"/>
    <w:rsid w:val="00366CE8"/>
    <w:rsid w:val="00366FD9"/>
    <w:rsid w:val="00367DBE"/>
    <w:rsid w:val="0037132E"/>
    <w:rsid w:val="00371E98"/>
    <w:rsid w:val="00373D90"/>
    <w:rsid w:val="003759B8"/>
    <w:rsid w:val="00376270"/>
    <w:rsid w:val="00377CA8"/>
    <w:rsid w:val="00377E8B"/>
    <w:rsid w:val="00381851"/>
    <w:rsid w:val="003820B7"/>
    <w:rsid w:val="003823AF"/>
    <w:rsid w:val="00382436"/>
    <w:rsid w:val="00382484"/>
    <w:rsid w:val="003844A6"/>
    <w:rsid w:val="003903FA"/>
    <w:rsid w:val="00392940"/>
    <w:rsid w:val="00392C9E"/>
    <w:rsid w:val="00396D7C"/>
    <w:rsid w:val="003A150F"/>
    <w:rsid w:val="003A1BAC"/>
    <w:rsid w:val="003A2C2D"/>
    <w:rsid w:val="003B3DCD"/>
    <w:rsid w:val="003B52D5"/>
    <w:rsid w:val="003B6622"/>
    <w:rsid w:val="003B7311"/>
    <w:rsid w:val="003C2229"/>
    <w:rsid w:val="003C2AFC"/>
    <w:rsid w:val="003D0B76"/>
    <w:rsid w:val="003D14E6"/>
    <w:rsid w:val="003D1F31"/>
    <w:rsid w:val="003D2068"/>
    <w:rsid w:val="003D354A"/>
    <w:rsid w:val="003D3749"/>
    <w:rsid w:val="003D6B3B"/>
    <w:rsid w:val="003D6DD2"/>
    <w:rsid w:val="003D6E1D"/>
    <w:rsid w:val="003D792C"/>
    <w:rsid w:val="003E1912"/>
    <w:rsid w:val="003E22BB"/>
    <w:rsid w:val="003E2631"/>
    <w:rsid w:val="003E307E"/>
    <w:rsid w:val="003E7AA7"/>
    <w:rsid w:val="003F0773"/>
    <w:rsid w:val="003F340F"/>
    <w:rsid w:val="003F5634"/>
    <w:rsid w:val="003F5E43"/>
    <w:rsid w:val="00405070"/>
    <w:rsid w:val="00405F8B"/>
    <w:rsid w:val="004116AA"/>
    <w:rsid w:val="00412501"/>
    <w:rsid w:val="00412E1D"/>
    <w:rsid w:val="00413324"/>
    <w:rsid w:val="0041349D"/>
    <w:rsid w:val="00413E60"/>
    <w:rsid w:val="00416F0F"/>
    <w:rsid w:val="0042199E"/>
    <w:rsid w:val="00423AAC"/>
    <w:rsid w:val="00426CC2"/>
    <w:rsid w:val="00426D51"/>
    <w:rsid w:val="004273B7"/>
    <w:rsid w:val="00433895"/>
    <w:rsid w:val="00433ABB"/>
    <w:rsid w:val="00434B86"/>
    <w:rsid w:val="0043622B"/>
    <w:rsid w:val="0044177E"/>
    <w:rsid w:val="00441871"/>
    <w:rsid w:val="004439AD"/>
    <w:rsid w:val="00443F54"/>
    <w:rsid w:val="004455CE"/>
    <w:rsid w:val="00445B25"/>
    <w:rsid w:val="00447110"/>
    <w:rsid w:val="00447A72"/>
    <w:rsid w:val="00452608"/>
    <w:rsid w:val="00457D59"/>
    <w:rsid w:val="00461815"/>
    <w:rsid w:val="00462E9D"/>
    <w:rsid w:val="00465AC3"/>
    <w:rsid w:val="00465C0B"/>
    <w:rsid w:val="00465CF1"/>
    <w:rsid w:val="00470EAA"/>
    <w:rsid w:val="004722EF"/>
    <w:rsid w:val="0047318F"/>
    <w:rsid w:val="0047482D"/>
    <w:rsid w:val="00475694"/>
    <w:rsid w:val="00480B89"/>
    <w:rsid w:val="00480F7A"/>
    <w:rsid w:val="0048652C"/>
    <w:rsid w:val="00486567"/>
    <w:rsid w:val="0048704D"/>
    <w:rsid w:val="0049179E"/>
    <w:rsid w:val="00491C21"/>
    <w:rsid w:val="00492BFA"/>
    <w:rsid w:val="00493DD9"/>
    <w:rsid w:val="004A2DAA"/>
    <w:rsid w:val="004A2FA3"/>
    <w:rsid w:val="004B2BA0"/>
    <w:rsid w:val="004B3692"/>
    <w:rsid w:val="004C3AF8"/>
    <w:rsid w:val="004D0AE8"/>
    <w:rsid w:val="004D1ABD"/>
    <w:rsid w:val="004D1B7D"/>
    <w:rsid w:val="004D4460"/>
    <w:rsid w:val="004D6124"/>
    <w:rsid w:val="004D72C5"/>
    <w:rsid w:val="004E14C7"/>
    <w:rsid w:val="004F0D5C"/>
    <w:rsid w:val="004F18FC"/>
    <w:rsid w:val="004F28A0"/>
    <w:rsid w:val="004F346F"/>
    <w:rsid w:val="004F69D0"/>
    <w:rsid w:val="004F6B45"/>
    <w:rsid w:val="004F6DA0"/>
    <w:rsid w:val="00500F73"/>
    <w:rsid w:val="00505E65"/>
    <w:rsid w:val="005111E2"/>
    <w:rsid w:val="005119E0"/>
    <w:rsid w:val="0051413F"/>
    <w:rsid w:val="0051428B"/>
    <w:rsid w:val="005158D4"/>
    <w:rsid w:val="00516DB6"/>
    <w:rsid w:val="00517DDE"/>
    <w:rsid w:val="00521FF7"/>
    <w:rsid w:val="00523B41"/>
    <w:rsid w:val="00523F6F"/>
    <w:rsid w:val="00526ED7"/>
    <w:rsid w:val="0052757F"/>
    <w:rsid w:val="00530B50"/>
    <w:rsid w:val="0053294E"/>
    <w:rsid w:val="00532F9C"/>
    <w:rsid w:val="00533BF7"/>
    <w:rsid w:val="00536DEE"/>
    <w:rsid w:val="005400A7"/>
    <w:rsid w:val="00541743"/>
    <w:rsid w:val="00546F6D"/>
    <w:rsid w:val="00551237"/>
    <w:rsid w:val="00552525"/>
    <w:rsid w:val="00552FF8"/>
    <w:rsid w:val="0055451A"/>
    <w:rsid w:val="00554EDA"/>
    <w:rsid w:val="005557CB"/>
    <w:rsid w:val="005562DB"/>
    <w:rsid w:val="00560A95"/>
    <w:rsid w:val="005614C5"/>
    <w:rsid w:val="005632E4"/>
    <w:rsid w:val="0056549F"/>
    <w:rsid w:val="00567CFF"/>
    <w:rsid w:val="00570A85"/>
    <w:rsid w:val="00572DD5"/>
    <w:rsid w:val="00573808"/>
    <w:rsid w:val="00573E08"/>
    <w:rsid w:val="00576F08"/>
    <w:rsid w:val="00581C24"/>
    <w:rsid w:val="00583465"/>
    <w:rsid w:val="00584E95"/>
    <w:rsid w:val="00587273"/>
    <w:rsid w:val="00590CBD"/>
    <w:rsid w:val="00595397"/>
    <w:rsid w:val="005A185C"/>
    <w:rsid w:val="005A2188"/>
    <w:rsid w:val="005A3314"/>
    <w:rsid w:val="005B4C5F"/>
    <w:rsid w:val="005B5292"/>
    <w:rsid w:val="005B5CAF"/>
    <w:rsid w:val="005B6D0D"/>
    <w:rsid w:val="005B6D5D"/>
    <w:rsid w:val="005C0497"/>
    <w:rsid w:val="005C1784"/>
    <w:rsid w:val="005C1BF8"/>
    <w:rsid w:val="005C1D96"/>
    <w:rsid w:val="005C2C2D"/>
    <w:rsid w:val="005C2C7A"/>
    <w:rsid w:val="005C3F68"/>
    <w:rsid w:val="005C5149"/>
    <w:rsid w:val="005C56E4"/>
    <w:rsid w:val="005C603E"/>
    <w:rsid w:val="005C61DE"/>
    <w:rsid w:val="005C6B44"/>
    <w:rsid w:val="005C6D2F"/>
    <w:rsid w:val="005C75E2"/>
    <w:rsid w:val="005C77E0"/>
    <w:rsid w:val="005C7C5D"/>
    <w:rsid w:val="005D03D0"/>
    <w:rsid w:val="005D0FB5"/>
    <w:rsid w:val="005D1BF5"/>
    <w:rsid w:val="005D2A87"/>
    <w:rsid w:val="005D3060"/>
    <w:rsid w:val="005D3550"/>
    <w:rsid w:val="005E0144"/>
    <w:rsid w:val="005E1C2E"/>
    <w:rsid w:val="005E4982"/>
    <w:rsid w:val="005E4E3D"/>
    <w:rsid w:val="005E5505"/>
    <w:rsid w:val="005E63AB"/>
    <w:rsid w:val="005E6778"/>
    <w:rsid w:val="005F3A1A"/>
    <w:rsid w:val="005F4CAB"/>
    <w:rsid w:val="005F7518"/>
    <w:rsid w:val="00601F99"/>
    <w:rsid w:val="0060602F"/>
    <w:rsid w:val="00610FF7"/>
    <w:rsid w:val="00611704"/>
    <w:rsid w:val="00612748"/>
    <w:rsid w:val="00612E52"/>
    <w:rsid w:val="00614641"/>
    <w:rsid w:val="00616636"/>
    <w:rsid w:val="00617113"/>
    <w:rsid w:val="00617E3D"/>
    <w:rsid w:val="00622DFC"/>
    <w:rsid w:val="00623A1F"/>
    <w:rsid w:val="00623B9A"/>
    <w:rsid w:val="00623F10"/>
    <w:rsid w:val="00624DB7"/>
    <w:rsid w:val="00627144"/>
    <w:rsid w:val="00627360"/>
    <w:rsid w:val="00627A9E"/>
    <w:rsid w:val="00634189"/>
    <w:rsid w:val="00635621"/>
    <w:rsid w:val="0063602A"/>
    <w:rsid w:val="0063650C"/>
    <w:rsid w:val="006378C3"/>
    <w:rsid w:val="006405F3"/>
    <w:rsid w:val="00640891"/>
    <w:rsid w:val="00642DB4"/>
    <w:rsid w:val="00642EF3"/>
    <w:rsid w:val="006511E2"/>
    <w:rsid w:val="00653AD7"/>
    <w:rsid w:val="006549DE"/>
    <w:rsid w:val="006633E9"/>
    <w:rsid w:val="00663D69"/>
    <w:rsid w:val="00667308"/>
    <w:rsid w:val="00671BFE"/>
    <w:rsid w:val="00671C22"/>
    <w:rsid w:val="00672505"/>
    <w:rsid w:val="00675899"/>
    <w:rsid w:val="0068061A"/>
    <w:rsid w:val="00680CC3"/>
    <w:rsid w:val="00683455"/>
    <w:rsid w:val="0068381F"/>
    <w:rsid w:val="00686CB2"/>
    <w:rsid w:val="006907DC"/>
    <w:rsid w:val="00691061"/>
    <w:rsid w:val="00691AF3"/>
    <w:rsid w:val="00691B74"/>
    <w:rsid w:val="006938EE"/>
    <w:rsid w:val="00693996"/>
    <w:rsid w:val="006A28D4"/>
    <w:rsid w:val="006A7CB4"/>
    <w:rsid w:val="006B0DDE"/>
    <w:rsid w:val="006B35CF"/>
    <w:rsid w:val="006B5AC6"/>
    <w:rsid w:val="006B5DF3"/>
    <w:rsid w:val="006C2947"/>
    <w:rsid w:val="006C58D4"/>
    <w:rsid w:val="006C5D18"/>
    <w:rsid w:val="006D1956"/>
    <w:rsid w:val="006D65DC"/>
    <w:rsid w:val="006D6AD8"/>
    <w:rsid w:val="006D7DD2"/>
    <w:rsid w:val="006E1439"/>
    <w:rsid w:val="006E6CFD"/>
    <w:rsid w:val="006F05BC"/>
    <w:rsid w:val="006F3F01"/>
    <w:rsid w:val="0070017C"/>
    <w:rsid w:val="007032C0"/>
    <w:rsid w:val="00703B05"/>
    <w:rsid w:val="0070449E"/>
    <w:rsid w:val="00705745"/>
    <w:rsid w:val="0070646C"/>
    <w:rsid w:val="00706639"/>
    <w:rsid w:val="00706A3C"/>
    <w:rsid w:val="0070760C"/>
    <w:rsid w:val="00707BAA"/>
    <w:rsid w:val="00711080"/>
    <w:rsid w:val="00711E0E"/>
    <w:rsid w:val="00712243"/>
    <w:rsid w:val="00713E2C"/>
    <w:rsid w:val="00717576"/>
    <w:rsid w:val="00722E70"/>
    <w:rsid w:val="007233C9"/>
    <w:rsid w:val="00725367"/>
    <w:rsid w:val="0072721F"/>
    <w:rsid w:val="0073016D"/>
    <w:rsid w:val="00730805"/>
    <w:rsid w:val="0073096C"/>
    <w:rsid w:val="00730A78"/>
    <w:rsid w:val="007319BB"/>
    <w:rsid w:val="0073511B"/>
    <w:rsid w:val="00735537"/>
    <w:rsid w:val="00735758"/>
    <w:rsid w:val="00735BFA"/>
    <w:rsid w:val="007378A1"/>
    <w:rsid w:val="0074023A"/>
    <w:rsid w:val="007402DD"/>
    <w:rsid w:val="007403C8"/>
    <w:rsid w:val="0074159E"/>
    <w:rsid w:val="0074178E"/>
    <w:rsid w:val="00742D20"/>
    <w:rsid w:val="00745918"/>
    <w:rsid w:val="0074623C"/>
    <w:rsid w:val="007464A5"/>
    <w:rsid w:val="00750DB6"/>
    <w:rsid w:val="00753C41"/>
    <w:rsid w:val="00754E22"/>
    <w:rsid w:val="00755A04"/>
    <w:rsid w:val="0076558E"/>
    <w:rsid w:val="00767437"/>
    <w:rsid w:val="007679ED"/>
    <w:rsid w:val="00773B7D"/>
    <w:rsid w:val="007762DD"/>
    <w:rsid w:val="00782293"/>
    <w:rsid w:val="00782578"/>
    <w:rsid w:val="00787239"/>
    <w:rsid w:val="00787E84"/>
    <w:rsid w:val="00790941"/>
    <w:rsid w:val="00791B56"/>
    <w:rsid w:val="00792338"/>
    <w:rsid w:val="00793B82"/>
    <w:rsid w:val="00794527"/>
    <w:rsid w:val="00794680"/>
    <w:rsid w:val="00794B4A"/>
    <w:rsid w:val="00794BD8"/>
    <w:rsid w:val="00796C64"/>
    <w:rsid w:val="007A0FF4"/>
    <w:rsid w:val="007A348F"/>
    <w:rsid w:val="007A34BD"/>
    <w:rsid w:val="007B5C0C"/>
    <w:rsid w:val="007B6163"/>
    <w:rsid w:val="007B61CA"/>
    <w:rsid w:val="007B66B2"/>
    <w:rsid w:val="007B78CC"/>
    <w:rsid w:val="007C1F49"/>
    <w:rsid w:val="007C3044"/>
    <w:rsid w:val="007C4028"/>
    <w:rsid w:val="007C6F14"/>
    <w:rsid w:val="007D0749"/>
    <w:rsid w:val="007D27F9"/>
    <w:rsid w:val="007D2BC6"/>
    <w:rsid w:val="007D3160"/>
    <w:rsid w:val="007D5F9F"/>
    <w:rsid w:val="007E5E2C"/>
    <w:rsid w:val="007E7DA5"/>
    <w:rsid w:val="007F5642"/>
    <w:rsid w:val="00805AE7"/>
    <w:rsid w:val="008067D9"/>
    <w:rsid w:val="008077C6"/>
    <w:rsid w:val="008102ED"/>
    <w:rsid w:val="008105A9"/>
    <w:rsid w:val="00812977"/>
    <w:rsid w:val="008129FC"/>
    <w:rsid w:val="00814562"/>
    <w:rsid w:val="00814DE6"/>
    <w:rsid w:val="008168F7"/>
    <w:rsid w:val="00816AAF"/>
    <w:rsid w:val="00817AF7"/>
    <w:rsid w:val="00833020"/>
    <w:rsid w:val="008330F1"/>
    <w:rsid w:val="00833C98"/>
    <w:rsid w:val="008361EB"/>
    <w:rsid w:val="00836ECC"/>
    <w:rsid w:val="00842544"/>
    <w:rsid w:val="00846418"/>
    <w:rsid w:val="00846C89"/>
    <w:rsid w:val="00850DB8"/>
    <w:rsid w:val="00851DE6"/>
    <w:rsid w:val="008578A0"/>
    <w:rsid w:val="00861757"/>
    <w:rsid w:val="008627F2"/>
    <w:rsid w:val="00862F46"/>
    <w:rsid w:val="0086359E"/>
    <w:rsid w:val="00864357"/>
    <w:rsid w:val="008753DE"/>
    <w:rsid w:val="00881419"/>
    <w:rsid w:val="0088283A"/>
    <w:rsid w:val="00883479"/>
    <w:rsid w:val="00892B3D"/>
    <w:rsid w:val="00896901"/>
    <w:rsid w:val="00896DC2"/>
    <w:rsid w:val="008A061D"/>
    <w:rsid w:val="008A09BE"/>
    <w:rsid w:val="008A1E20"/>
    <w:rsid w:val="008A1F03"/>
    <w:rsid w:val="008A39B5"/>
    <w:rsid w:val="008A4B89"/>
    <w:rsid w:val="008A6831"/>
    <w:rsid w:val="008B0BC3"/>
    <w:rsid w:val="008B206A"/>
    <w:rsid w:val="008B31E9"/>
    <w:rsid w:val="008B48F1"/>
    <w:rsid w:val="008B5D52"/>
    <w:rsid w:val="008C06E9"/>
    <w:rsid w:val="008C1397"/>
    <w:rsid w:val="008C1865"/>
    <w:rsid w:val="008C1CA9"/>
    <w:rsid w:val="008C2B07"/>
    <w:rsid w:val="008C435F"/>
    <w:rsid w:val="008C7C53"/>
    <w:rsid w:val="008D11FC"/>
    <w:rsid w:val="008D1A7A"/>
    <w:rsid w:val="008D2BA6"/>
    <w:rsid w:val="008D4E3E"/>
    <w:rsid w:val="008D6066"/>
    <w:rsid w:val="008E027C"/>
    <w:rsid w:val="008E386B"/>
    <w:rsid w:val="008E4749"/>
    <w:rsid w:val="008E712A"/>
    <w:rsid w:val="008E7DC2"/>
    <w:rsid w:val="008F24BA"/>
    <w:rsid w:val="008F7BAD"/>
    <w:rsid w:val="00902016"/>
    <w:rsid w:val="009022DC"/>
    <w:rsid w:val="00902E68"/>
    <w:rsid w:val="009032E3"/>
    <w:rsid w:val="00903F50"/>
    <w:rsid w:val="00904EAC"/>
    <w:rsid w:val="009056A0"/>
    <w:rsid w:val="00906499"/>
    <w:rsid w:val="00906548"/>
    <w:rsid w:val="00907C7D"/>
    <w:rsid w:val="00907F2F"/>
    <w:rsid w:val="00917234"/>
    <w:rsid w:val="0092003E"/>
    <w:rsid w:val="00920148"/>
    <w:rsid w:val="00920162"/>
    <w:rsid w:val="00920722"/>
    <w:rsid w:val="00932D83"/>
    <w:rsid w:val="0093383A"/>
    <w:rsid w:val="009343E7"/>
    <w:rsid w:val="00944C19"/>
    <w:rsid w:val="00947AB3"/>
    <w:rsid w:val="00947B8F"/>
    <w:rsid w:val="00947C2A"/>
    <w:rsid w:val="00951310"/>
    <w:rsid w:val="009628FA"/>
    <w:rsid w:val="00964844"/>
    <w:rsid w:val="009653A5"/>
    <w:rsid w:val="009667DC"/>
    <w:rsid w:val="0097379D"/>
    <w:rsid w:val="00975FDA"/>
    <w:rsid w:val="00976248"/>
    <w:rsid w:val="00984163"/>
    <w:rsid w:val="0098598D"/>
    <w:rsid w:val="009903D7"/>
    <w:rsid w:val="00992233"/>
    <w:rsid w:val="00993BB0"/>
    <w:rsid w:val="00993D5C"/>
    <w:rsid w:val="009965C3"/>
    <w:rsid w:val="009965E0"/>
    <w:rsid w:val="00996A67"/>
    <w:rsid w:val="00997466"/>
    <w:rsid w:val="009A0711"/>
    <w:rsid w:val="009A10AA"/>
    <w:rsid w:val="009A18EE"/>
    <w:rsid w:val="009A243F"/>
    <w:rsid w:val="009A675F"/>
    <w:rsid w:val="009A7623"/>
    <w:rsid w:val="009B117C"/>
    <w:rsid w:val="009B1C62"/>
    <w:rsid w:val="009B5ABA"/>
    <w:rsid w:val="009B78AD"/>
    <w:rsid w:val="009C0C40"/>
    <w:rsid w:val="009C1A83"/>
    <w:rsid w:val="009C245F"/>
    <w:rsid w:val="009C3E09"/>
    <w:rsid w:val="009D6955"/>
    <w:rsid w:val="009D6B4B"/>
    <w:rsid w:val="009D7F2B"/>
    <w:rsid w:val="009E2704"/>
    <w:rsid w:val="009E4151"/>
    <w:rsid w:val="009E69DA"/>
    <w:rsid w:val="009E7109"/>
    <w:rsid w:val="009F054C"/>
    <w:rsid w:val="009F0B60"/>
    <w:rsid w:val="009F0D70"/>
    <w:rsid w:val="009F0FD9"/>
    <w:rsid w:val="009F1A45"/>
    <w:rsid w:val="009F2295"/>
    <w:rsid w:val="009F2D2B"/>
    <w:rsid w:val="009F4BC4"/>
    <w:rsid w:val="009F7138"/>
    <w:rsid w:val="00A003DC"/>
    <w:rsid w:val="00A00766"/>
    <w:rsid w:val="00A00CFA"/>
    <w:rsid w:val="00A0210E"/>
    <w:rsid w:val="00A022C3"/>
    <w:rsid w:val="00A027A3"/>
    <w:rsid w:val="00A05252"/>
    <w:rsid w:val="00A0586F"/>
    <w:rsid w:val="00A11BB7"/>
    <w:rsid w:val="00A121A5"/>
    <w:rsid w:val="00A1222E"/>
    <w:rsid w:val="00A13D90"/>
    <w:rsid w:val="00A13D96"/>
    <w:rsid w:val="00A1567D"/>
    <w:rsid w:val="00A271B0"/>
    <w:rsid w:val="00A273DD"/>
    <w:rsid w:val="00A27583"/>
    <w:rsid w:val="00A32016"/>
    <w:rsid w:val="00A337A9"/>
    <w:rsid w:val="00A3407B"/>
    <w:rsid w:val="00A341D6"/>
    <w:rsid w:val="00A363CE"/>
    <w:rsid w:val="00A41B9F"/>
    <w:rsid w:val="00A42AE7"/>
    <w:rsid w:val="00A43660"/>
    <w:rsid w:val="00A5017B"/>
    <w:rsid w:val="00A53F1E"/>
    <w:rsid w:val="00A54A2F"/>
    <w:rsid w:val="00A57D62"/>
    <w:rsid w:val="00A611A2"/>
    <w:rsid w:val="00A622ED"/>
    <w:rsid w:val="00A65E11"/>
    <w:rsid w:val="00A66096"/>
    <w:rsid w:val="00A67314"/>
    <w:rsid w:val="00A71850"/>
    <w:rsid w:val="00A744F9"/>
    <w:rsid w:val="00A74F6D"/>
    <w:rsid w:val="00A75761"/>
    <w:rsid w:val="00A76602"/>
    <w:rsid w:val="00A809B2"/>
    <w:rsid w:val="00A8326D"/>
    <w:rsid w:val="00A843EA"/>
    <w:rsid w:val="00A85BCE"/>
    <w:rsid w:val="00A91A0E"/>
    <w:rsid w:val="00A91A4A"/>
    <w:rsid w:val="00A938A7"/>
    <w:rsid w:val="00A94F08"/>
    <w:rsid w:val="00A97886"/>
    <w:rsid w:val="00AA23B3"/>
    <w:rsid w:val="00AA7AAA"/>
    <w:rsid w:val="00AA7F1A"/>
    <w:rsid w:val="00AB17F1"/>
    <w:rsid w:val="00AB1D4A"/>
    <w:rsid w:val="00AB2900"/>
    <w:rsid w:val="00AB614B"/>
    <w:rsid w:val="00AB67A4"/>
    <w:rsid w:val="00AC17FF"/>
    <w:rsid w:val="00AC2193"/>
    <w:rsid w:val="00AC4B5C"/>
    <w:rsid w:val="00AC6B47"/>
    <w:rsid w:val="00AC703B"/>
    <w:rsid w:val="00AC7C1C"/>
    <w:rsid w:val="00AD0052"/>
    <w:rsid w:val="00AD08D1"/>
    <w:rsid w:val="00AD2825"/>
    <w:rsid w:val="00AD2E6F"/>
    <w:rsid w:val="00AD5499"/>
    <w:rsid w:val="00AD6C94"/>
    <w:rsid w:val="00AD72B5"/>
    <w:rsid w:val="00AE21A7"/>
    <w:rsid w:val="00AE391D"/>
    <w:rsid w:val="00AE5279"/>
    <w:rsid w:val="00AE5968"/>
    <w:rsid w:val="00AE59D6"/>
    <w:rsid w:val="00AE7B95"/>
    <w:rsid w:val="00AE7F71"/>
    <w:rsid w:val="00AF061F"/>
    <w:rsid w:val="00AF1367"/>
    <w:rsid w:val="00AF2312"/>
    <w:rsid w:val="00AF5F07"/>
    <w:rsid w:val="00AF746F"/>
    <w:rsid w:val="00B02848"/>
    <w:rsid w:val="00B03D3A"/>
    <w:rsid w:val="00B06426"/>
    <w:rsid w:val="00B10840"/>
    <w:rsid w:val="00B11726"/>
    <w:rsid w:val="00B13C7F"/>
    <w:rsid w:val="00B14943"/>
    <w:rsid w:val="00B1521E"/>
    <w:rsid w:val="00B16491"/>
    <w:rsid w:val="00B16E1B"/>
    <w:rsid w:val="00B171E1"/>
    <w:rsid w:val="00B2177F"/>
    <w:rsid w:val="00B21B62"/>
    <w:rsid w:val="00B227B8"/>
    <w:rsid w:val="00B23E5D"/>
    <w:rsid w:val="00B308FD"/>
    <w:rsid w:val="00B3344E"/>
    <w:rsid w:val="00B33D88"/>
    <w:rsid w:val="00B34E27"/>
    <w:rsid w:val="00B3542F"/>
    <w:rsid w:val="00B36ECC"/>
    <w:rsid w:val="00B42CB0"/>
    <w:rsid w:val="00B44C3B"/>
    <w:rsid w:val="00B45D5A"/>
    <w:rsid w:val="00B46DC6"/>
    <w:rsid w:val="00B46FB1"/>
    <w:rsid w:val="00B515E5"/>
    <w:rsid w:val="00B52208"/>
    <w:rsid w:val="00B54365"/>
    <w:rsid w:val="00B5569F"/>
    <w:rsid w:val="00B5596F"/>
    <w:rsid w:val="00B559D6"/>
    <w:rsid w:val="00B5657B"/>
    <w:rsid w:val="00B56D1F"/>
    <w:rsid w:val="00B56F85"/>
    <w:rsid w:val="00B60211"/>
    <w:rsid w:val="00B627BA"/>
    <w:rsid w:val="00B62A54"/>
    <w:rsid w:val="00B6607D"/>
    <w:rsid w:val="00B66927"/>
    <w:rsid w:val="00B70644"/>
    <w:rsid w:val="00B74695"/>
    <w:rsid w:val="00B76453"/>
    <w:rsid w:val="00B81977"/>
    <w:rsid w:val="00B8239D"/>
    <w:rsid w:val="00B83B0E"/>
    <w:rsid w:val="00B874DF"/>
    <w:rsid w:val="00B90043"/>
    <w:rsid w:val="00B92209"/>
    <w:rsid w:val="00B93FF3"/>
    <w:rsid w:val="00B94178"/>
    <w:rsid w:val="00B9476E"/>
    <w:rsid w:val="00BA19C7"/>
    <w:rsid w:val="00BA3467"/>
    <w:rsid w:val="00BB3C4D"/>
    <w:rsid w:val="00BB674D"/>
    <w:rsid w:val="00BC2E71"/>
    <w:rsid w:val="00BC49CC"/>
    <w:rsid w:val="00BC6918"/>
    <w:rsid w:val="00BD0860"/>
    <w:rsid w:val="00BD2010"/>
    <w:rsid w:val="00BD572F"/>
    <w:rsid w:val="00BD723C"/>
    <w:rsid w:val="00BD7580"/>
    <w:rsid w:val="00BE2526"/>
    <w:rsid w:val="00BE4A49"/>
    <w:rsid w:val="00BE60CA"/>
    <w:rsid w:val="00BE623B"/>
    <w:rsid w:val="00BE6331"/>
    <w:rsid w:val="00BF0AA8"/>
    <w:rsid w:val="00BF3102"/>
    <w:rsid w:val="00BF3D65"/>
    <w:rsid w:val="00BF4874"/>
    <w:rsid w:val="00BF68FF"/>
    <w:rsid w:val="00C04FD4"/>
    <w:rsid w:val="00C060C4"/>
    <w:rsid w:val="00C12E73"/>
    <w:rsid w:val="00C14F0D"/>
    <w:rsid w:val="00C156AA"/>
    <w:rsid w:val="00C172D1"/>
    <w:rsid w:val="00C22CBF"/>
    <w:rsid w:val="00C2339D"/>
    <w:rsid w:val="00C255B1"/>
    <w:rsid w:val="00C3004B"/>
    <w:rsid w:val="00C30CC3"/>
    <w:rsid w:val="00C318D1"/>
    <w:rsid w:val="00C33233"/>
    <w:rsid w:val="00C35684"/>
    <w:rsid w:val="00C37BC4"/>
    <w:rsid w:val="00C37C16"/>
    <w:rsid w:val="00C41227"/>
    <w:rsid w:val="00C41647"/>
    <w:rsid w:val="00C45886"/>
    <w:rsid w:val="00C502F2"/>
    <w:rsid w:val="00C50808"/>
    <w:rsid w:val="00C57510"/>
    <w:rsid w:val="00C61FCB"/>
    <w:rsid w:val="00C647DC"/>
    <w:rsid w:val="00C66B3E"/>
    <w:rsid w:val="00C70023"/>
    <w:rsid w:val="00C70266"/>
    <w:rsid w:val="00C70B5F"/>
    <w:rsid w:val="00C74A91"/>
    <w:rsid w:val="00C75849"/>
    <w:rsid w:val="00C76856"/>
    <w:rsid w:val="00C7784A"/>
    <w:rsid w:val="00C815B5"/>
    <w:rsid w:val="00C82394"/>
    <w:rsid w:val="00C908D6"/>
    <w:rsid w:val="00C95297"/>
    <w:rsid w:val="00C95DCB"/>
    <w:rsid w:val="00C965B4"/>
    <w:rsid w:val="00CA780B"/>
    <w:rsid w:val="00CB089E"/>
    <w:rsid w:val="00CB2E73"/>
    <w:rsid w:val="00CB422B"/>
    <w:rsid w:val="00CB53B6"/>
    <w:rsid w:val="00CB5A84"/>
    <w:rsid w:val="00CC1855"/>
    <w:rsid w:val="00CC1934"/>
    <w:rsid w:val="00CC1A6A"/>
    <w:rsid w:val="00CC6174"/>
    <w:rsid w:val="00CC6775"/>
    <w:rsid w:val="00CC7974"/>
    <w:rsid w:val="00CC7E70"/>
    <w:rsid w:val="00CD2D77"/>
    <w:rsid w:val="00CD3707"/>
    <w:rsid w:val="00CD621F"/>
    <w:rsid w:val="00CD64EF"/>
    <w:rsid w:val="00CD6EB3"/>
    <w:rsid w:val="00CE1CD4"/>
    <w:rsid w:val="00CE3C05"/>
    <w:rsid w:val="00CF07EF"/>
    <w:rsid w:val="00CF1FBC"/>
    <w:rsid w:val="00CF236E"/>
    <w:rsid w:val="00CF3126"/>
    <w:rsid w:val="00CF36BE"/>
    <w:rsid w:val="00CF464C"/>
    <w:rsid w:val="00CF5F43"/>
    <w:rsid w:val="00CF632C"/>
    <w:rsid w:val="00CF75DE"/>
    <w:rsid w:val="00D05A16"/>
    <w:rsid w:val="00D0662C"/>
    <w:rsid w:val="00D06C66"/>
    <w:rsid w:val="00D12866"/>
    <w:rsid w:val="00D12AD4"/>
    <w:rsid w:val="00D14B6B"/>
    <w:rsid w:val="00D15CC7"/>
    <w:rsid w:val="00D2084F"/>
    <w:rsid w:val="00D237FB"/>
    <w:rsid w:val="00D23950"/>
    <w:rsid w:val="00D26141"/>
    <w:rsid w:val="00D278EF"/>
    <w:rsid w:val="00D27E76"/>
    <w:rsid w:val="00D31FEA"/>
    <w:rsid w:val="00D32EAD"/>
    <w:rsid w:val="00D3326D"/>
    <w:rsid w:val="00D3330A"/>
    <w:rsid w:val="00D344A5"/>
    <w:rsid w:val="00D3687C"/>
    <w:rsid w:val="00D37FC2"/>
    <w:rsid w:val="00D43309"/>
    <w:rsid w:val="00D43734"/>
    <w:rsid w:val="00D44207"/>
    <w:rsid w:val="00D45241"/>
    <w:rsid w:val="00D46A4E"/>
    <w:rsid w:val="00D52CBD"/>
    <w:rsid w:val="00D52DBE"/>
    <w:rsid w:val="00D54BE4"/>
    <w:rsid w:val="00D55205"/>
    <w:rsid w:val="00D653DE"/>
    <w:rsid w:val="00D663DC"/>
    <w:rsid w:val="00D67C1C"/>
    <w:rsid w:val="00D70512"/>
    <w:rsid w:val="00D70A67"/>
    <w:rsid w:val="00D71BFD"/>
    <w:rsid w:val="00D77DAA"/>
    <w:rsid w:val="00D82633"/>
    <w:rsid w:val="00D82AC0"/>
    <w:rsid w:val="00D874D6"/>
    <w:rsid w:val="00D9050F"/>
    <w:rsid w:val="00D906B7"/>
    <w:rsid w:val="00D920AD"/>
    <w:rsid w:val="00D94B3E"/>
    <w:rsid w:val="00D94BE2"/>
    <w:rsid w:val="00D951E7"/>
    <w:rsid w:val="00D96AC8"/>
    <w:rsid w:val="00DA15D1"/>
    <w:rsid w:val="00DA3AC5"/>
    <w:rsid w:val="00DB1D9A"/>
    <w:rsid w:val="00DB69E2"/>
    <w:rsid w:val="00DB713F"/>
    <w:rsid w:val="00DC021D"/>
    <w:rsid w:val="00DC0490"/>
    <w:rsid w:val="00DC0FED"/>
    <w:rsid w:val="00DC2A07"/>
    <w:rsid w:val="00DC3BA4"/>
    <w:rsid w:val="00DD12E7"/>
    <w:rsid w:val="00DD1AD1"/>
    <w:rsid w:val="00DD31BC"/>
    <w:rsid w:val="00DD50AC"/>
    <w:rsid w:val="00DE2D4D"/>
    <w:rsid w:val="00DE3055"/>
    <w:rsid w:val="00DE3DE0"/>
    <w:rsid w:val="00DE427E"/>
    <w:rsid w:val="00DE4569"/>
    <w:rsid w:val="00DF16A2"/>
    <w:rsid w:val="00DF16FA"/>
    <w:rsid w:val="00DF7345"/>
    <w:rsid w:val="00DF750B"/>
    <w:rsid w:val="00DF78E1"/>
    <w:rsid w:val="00E01CDB"/>
    <w:rsid w:val="00E100F2"/>
    <w:rsid w:val="00E122A1"/>
    <w:rsid w:val="00E1429A"/>
    <w:rsid w:val="00E15988"/>
    <w:rsid w:val="00E17DCF"/>
    <w:rsid w:val="00E2269E"/>
    <w:rsid w:val="00E234F3"/>
    <w:rsid w:val="00E254AB"/>
    <w:rsid w:val="00E25781"/>
    <w:rsid w:val="00E26AD0"/>
    <w:rsid w:val="00E26F4F"/>
    <w:rsid w:val="00E27DB0"/>
    <w:rsid w:val="00E30848"/>
    <w:rsid w:val="00E33E19"/>
    <w:rsid w:val="00E356D3"/>
    <w:rsid w:val="00E40682"/>
    <w:rsid w:val="00E4145D"/>
    <w:rsid w:val="00E44267"/>
    <w:rsid w:val="00E46723"/>
    <w:rsid w:val="00E500C1"/>
    <w:rsid w:val="00E5350D"/>
    <w:rsid w:val="00E57BB9"/>
    <w:rsid w:val="00E63E2B"/>
    <w:rsid w:val="00E67CF6"/>
    <w:rsid w:val="00E72A72"/>
    <w:rsid w:val="00E73A8E"/>
    <w:rsid w:val="00E8093F"/>
    <w:rsid w:val="00E85192"/>
    <w:rsid w:val="00E85E33"/>
    <w:rsid w:val="00E8781E"/>
    <w:rsid w:val="00E914DA"/>
    <w:rsid w:val="00E92143"/>
    <w:rsid w:val="00E92353"/>
    <w:rsid w:val="00EA215E"/>
    <w:rsid w:val="00EA2964"/>
    <w:rsid w:val="00EA4E72"/>
    <w:rsid w:val="00EA60DB"/>
    <w:rsid w:val="00EA67F3"/>
    <w:rsid w:val="00EA6BE1"/>
    <w:rsid w:val="00EB32B4"/>
    <w:rsid w:val="00EB3A57"/>
    <w:rsid w:val="00EB602E"/>
    <w:rsid w:val="00EC0776"/>
    <w:rsid w:val="00EC1DE0"/>
    <w:rsid w:val="00EC1E8B"/>
    <w:rsid w:val="00EC201B"/>
    <w:rsid w:val="00EC6B06"/>
    <w:rsid w:val="00ED00B9"/>
    <w:rsid w:val="00ED0F7E"/>
    <w:rsid w:val="00ED1409"/>
    <w:rsid w:val="00ED31AA"/>
    <w:rsid w:val="00ED42E6"/>
    <w:rsid w:val="00ED5F13"/>
    <w:rsid w:val="00EE187D"/>
    <w:rsid w:val="00EE5A3D"/>
    <w:rsid w:val="00EE7FFE"/>
    <w:rsid w:val="00EF186E"/>
    <w:rsid w:val="00EF1B4A"/>
    <w:rsid w:val="00EF1DEB"/>
    <w:rsid w:val="00EF5210"/>
    <w:rsid w:val="00EF7137"/>
    <w:rsid w:val="00EF74DD"/>
    <w:rsid w:val="00F00FDC"/>
    <w:rsid w:val="00F0443A"/>
    <w:rsid w:val="00F04C94"/>
    <w:rsid w:val="00F069CF"/>
    <w:rsid w:val="00F071B9"/>
    <w:rsid w:val="00F112B2"/>
    <w:rsid w:val="00F11766"/>
    <w:rsid w:val="00F15DA4"/>
    <w:rsid w:val="00F15DD2"/>
    <w:rsid w:val="00F171A1"/>
    <w:rsid w:val="00F21F0F"/>
    <w:rsid w:val="00F25C36"/>
    <w:rsid w:val="00F26C49"/>
    <w:rsid w:val="00F27D1D"/>
    <w:rsid w:val="00F30892"/>
    <w:rsid w:val="00F319B9"/>
    <w:rsid w:val="00F32BB7"/>
    <w:rsid w:val="00F3411F"/>
    <w:rsid w:val="00F35028"/>
    <w:rsid w:val="00F35A1D"/>
    <w:rsid w:val="00F35F16"/>
    <w:rsid w:val="00F360F0"/>
    <w:rsid w:val="00F3645D"/>
    <w:rsid w:val="00F40436"/>
    <w:rsid w:val="00F418C5"/>
    <w:rsid w:val="00F4259C"/>
    <w:rsid w:val="00F42C75"/>
    <w:rsid w:val="00F44E45"/>
    <w:rsid w:val="00F45D47"/>
    <w:rsid w:val="00F47E05"/>
    <w:rsid w:val="00F507D0"/>
    <w:rsid w:val="00F51398"/>
    <w:rsid w:val="00F53930"/>
    <w:rsid w:val="00F5713D"/>
    <w:rsid w:val="00F612B9"/>
    <w:rsid w:val="00F6186B"/>
    <w:rsid w:val="00F64E96"/>
    <w:rsid w:val="00F65084"/>
    <w:rsid w:val="00F650B8"/>
    <w:rsid w:val="00F677DD"/>
    <w:rsid w:val="00F72671"/>
    <w:rsid w:val="00F739A5"/>
    <w:rsid w:val="00F74823"/>
    <w:rsid w:val="00F7650D"/>
    <w:rsid w:val="00F7741A"/>
    <w:rsid w:val="00F8055E"/>
    <w:rsid w:val="00F80F5D"/>
    <w:rsid w:val="00F8420B"/>
    <w:rsid w:val="00F84C31"/>
    <w:rsid w:val="00F855B4"/>
    <w:rsid w:val="00F924CD"/>
    <w:rsid w:val="00F96D06"/>
    <w:rsid w:val="00F96D2D"/>
    <w:rsid w:val="00FA4208"/>
    <w:rsid w:val="00FA6921"/>
    <w:rsid w:val="00FA6A73"/>
    <w:rsid w:val="00FA7B88"/>
    <w:rsid w:val="00FA7F79"/>
    <w:rsid w:val="00FB1CD6"/>
    <w:rsid w:val="00FB2EC2"/>
    <w:rsid w:val="00FB30C7"/>
    <w:rsid w:val="00FB4BA2"/>
    <w:rsid w:val="00FB51C3"/>
    <w:rsid w:val="00FC1914"/>
    <w:rsid w:val="00FC1C29"/>
    <w:rsid w:val="00FC3B44"/>
    <w:rsid w:val="00FC441A"/>
    <w:rsid w:val="00FC56C8"/>
    <w:rsid w:val="00FC67B4"/>
    <w:rsid w:val="00FD454B"/>
    <w:rsid w:val="00FD48F8"/>
    <w:rsid w:val="00FE19B5"/>
    <w:rsid w:val="00FE1DA9"/>
    <w:rsid w:val="00FE21AE"/>
    <w:rsid w:val="00FE4532"/>
    <w:rsid w:val="00FE5E82"/>
    <w:rsid w:val="00FF02C5"/>
    <w:rsid w:val="00FF06A5"/>
    <w:rsid w:val="00FF44E6"/>
    <w:rsid w:val="00FF4E00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70A0D"/>
  <w15:chartTrackingRefBased/>
  <w15:docId w15:val="{771D8474-E542-44BF-A227-999DD17D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1C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5C3F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3F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3F68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3F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3F68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F68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CC7E7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233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339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 symbol,Nota a piè di pagina,numero nota OT RT,footnote sign,Voetnootverwijzing"/>
    <w:basedOn w:val="DefaultParagraphFont"/>
    <w:uiPriority w:val="99"/>
    <w:unhideWhenUsed/>
    <w:rsid w:val="00C2339D"/>
    <w:rPr>
      <w:vertAlign w:val="superscript"/>
    </w:rPr>
  </w:style>
  <w:style w:type="paragraph" w:customStyle="1" w:styleId="titolo1">
    <w:name w:val="titolo 1"/>
    <w:basedOn w:val="ListParagraph"/>
    <w:qFormat/>
    <w:rsid w:val="000B5928"/>
    <w:pPr>
      <w:keepNext/>
      <w:numPr>
        <w:numId w:val="9"/>
      </w:numPr>
      <w:tabs>
        <w:tab w:val="left" w:pos="709"/>
      </w:tabs>
      <w:suppressAutoHyphens/>
      <w:spacing w:after="120" w:line="240" w:lineRule="auto"/>
      <w:jc w:val="both"/>
      <w:outlineLvl w:val="1"/>
    </w:pPr>
    <w:rPr>
      <w:b/>
      <w:bCs/>
      <w:color w:val="4472C4" w:themeColor="accent1"/>
      <w:lang w:eastAsia="ar-SA"/>
    </w:rPr>
  </w:style>
  <w:style w:type="paragraph" w:customStyle="1" w:styleId="titolo2">
    <w:name w:val="titolo 2"/>
    <w:basedOn w:val="ListParagraph"/>
    <w:link w:val="titolo2Carattere"/>
    <w:qFormat/>
    <w:rsid w:val="000B5928"/>
    <w:pPr>
      <w:keepNext/>
      <w:numPr>
        <w:ilvl w:val="1"/>
        <w:numId w:val="9"/>
      </w:numPr>
      <w:tabs>
        <w:tab w:val="left" w:pos="709"/>
      </w:tabs>
      <w:suppressAutoHyphens/>
      <w:spacing w:after="120" w:line="240" w:lineRule="auto"/>
      <w:jc w:val="both"/>
      <w:outlineLvl w:val="1"/>
    </w:pPr>
    <w:rPr>
      <w:b/>
      <w:bCs/>
      <w:color w:val="4472C4" w:themeColor="accent1"/>
      <w:lang w:eastAsia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B5928"/>
    <w:rPr>
      <w:rFonts w:ascii="Calibri" w:eastAsia="Calibri" w:hAnsi="Calibri" w:cs="Times New Roman"/>
    </w:rPr>
  </w:style>
  <w:style w:type="paragraph" w:customStyle="1" w:styleId="titolo3">
    <w:name w:val="titolo 3"/>
    <w:basedOn w:val="ListParagraph"/>
    <w:qFormat/>
    <w:rsid w:val="000B5928"/>
    <w:pPr>
      <w:numPr>
        <w:ilvl w:val="2"/>
        <w:numId w:val="9"/>
      </w:numPr>
      <w:suppressAutoHyphens/>
      <w:spacing w:after="120" w:line="240" w:lineRule="auto"/>
      <w:jc w:val="both"/>
    </w:pPr>
    <w:rPr>
      <w:bCs/>
      <w:color w:val="4472C4" w:themeColor="accent1"/>
    </w:rPr>
  </w:style>
  <w:style w:type="character" w:customStyle="1" w:styleId="titolo2Carattere">
    <w:name w:val="titolo 2 Carattere"/>
    <w:basedOn w:val="ListParagraphChar"/>
    <w:link w:val="titolo2"/>
    <w:rsid w:val="00F21F0F"/>
    <w:rPr>
      <w:rFonts w:ascii="Calibri" w:eastAsia="Calibri" w:hAnsi="Calibri" w:cs="Times New Roman"/>
      <w:b/>
      <w:bCs/>
      <w:color w:val="4472C4" w:themeColor="accent1"/>
      <w:lang w:eastAsia="ar-SA"/>
    </w:rPr>
  </w:style>
  <w:style w:type="paragraph" w:styleId="Revision">
    <w:name w:val="Revision"/>
    <w:hidden/>
    <w:uiPriority w:val="99"/>
    <w:semiHidden/>
    <w:rsid w:val="000D75CA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C6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0A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6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0AD"/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C60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C6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8B0BC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0BC3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B0B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9E84ACC105B945AE72677EDCE36F21" ma:contentTypeVersion="6" ma:contentTypeDescription="Creare un nuovo documento." ma:contentTypeScope="" ma:versionID="2bbbe9198948a2d53de1653ff0134426">
  <xsd:schema xmlns:xsd="http://www.w3.org/2001/XMLSchema" xmlns:xs="http://www.w3.org/2001/XMLSchema" xmlns:p="http://schemas.microsoft.com/office/2006/metadata/properties" xmlns:ns2="3e4e9e12-bcfb-4b77-8e07-68dcf75dabe1" xmlns:ns3="db120c32-0b0b-4ef1-9c48-9a73dc718836" targetNamespace="http://schemas.microsoft.com/office/2006/metadata/properties" ma:root="true" ma:fieldsID="45ff93599eaa86dd560e5f1c91f9142b" ns2:_="" ns3:_="">
    <xsd:import namespace="3e4e9e12-bcfb-4b77-8e07-68dcf75dabe1"/>
    <xsd:import namespace="db120c32-0b0b-4ef1-9c48-9a73dc7188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e9e12-bcfb-4b77-8e07-68dcf75dab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20c32-0b0b-4ef1-9c48-9a73dc71883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80A739-5B27-4194-8548-A7A7638063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865A1B-5E0D-4543-85DE-8AA0390B86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41EA68-B31C-4817-B375-30C024041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4e9e12-bcfb-4b77-8e07-68dcf75dabe1"/>
    <ds:schemaRef ds:uri="db120c32-0b0b-4ef1-9c48-9a73dc7188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E50DF5-1E05-4FDB-9522-9C13262BA7D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17</Pages>
  <Words>5711</Words>
  <Characters>35243</Characters>
  <Application>Microsoft Office Word</Application>
  <DocSecurity>0</DocSecurity>
  <Lines>607</Lines>
  <Paragraphs>305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40649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Autore</dc:creator>
  <cp:keywords/>
  <dc:description/>
  <cp:lastModifiedBy>Magaro, Francesca</cp:lastModifiedBy>
  <cp:revision>18</cp:revision>
  <cp:lastPrinted>2021-02-02T13:58:00Z</cp:lastPrinted>
  <dcterms:created xsi:type="dcterms:W3CDTF">2026-06-22T10:47:00Z</dcterms:created>
  <dcterms:modified xsi:type="dcterms:W3CDTF">2026-09-14T07:35:00Z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0x0101005B9E84ACC105B945AE72677EDCE36F21</vt:lpwstr>
  </property>
</Properties>
</file>